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CCD0" w14:textId="77777777" w:rsidR="008B513A" w:rsidRDefault="00C222B7">
      <w:pPr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</w:pPr>
      <w:r>
        <w:rPr>
          <w:noProof/>
          <w:sz w:val="28"/>
          <w:szCs w:val="28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A6746" wp14:editId="6838A6D8">
                <wp:simplePos x="0" y="0"/>
                <wp:positionH relativeFrom="column">
                  <wp:posOffset>1151743</wp:posOffset>
                </wp:positionH>
                <wp:positionV relativeFrom="paragraph">
                  <wp:posOffset>-266749</wp:posOffset>
                </wp:positionV>
                <wp:extent cx="973015" cy="1078377"/>
                <wp:effectExtent l="0" t="0" r="17780" b="13970"/>
                <wp:wrapNone/>
                <wp:docPr id="3" name="Lachebek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1078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E04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3" o:spid="_x0000_s1026" type="#_x0000_t96" style="position:absolute;margin-left:90.7pt;margin-top:-21pt;width:76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Pr="00C222B7">
        <w:rPr>
          <w:rFonts w:ascii="Arial" w:eastAsia="Times New Roman" w:hAnsi="Arial" w:cs="Arial"/>
          <w:caps/>
          <w:color w:val="FF0000"/>
          <w:spacing w:val="17"/>
          <w:sz w:val="52"/>
          <w:szCs w:val="52"/>
          <w:lang w:val="nl-NL" w:eastAsia="nl-NL"/>
        </w:rPr>
        <w:t>Q</w:t>
      </w:r>
      <w:r w:rsidRPr="00C222B7">
        <w:rPr>
          <w:rFonts w:ascii="Arial" w:eastAsia="Times New Roman" w:hAnsi="Arial" w:cs="Arial"/>
          <w:caps/>
          <w:color w:val="00B0F0"/>
          <w:spacing w:val="17"/>
          <w:sz w:val="52"/>
          <w:szCs w:val="52"/>
          <w:lang w:val="nl-NL" w:eastAsia="nl-NL"/>
        </w:rPr>
        <w:t>U</w:t>
      </w:r>
      <w:r w:rsidRPr="00C222B7">
        <w:rPr>
          <w:rFonts w:ascii="Arial" w:eastAsia="Times New Roman" w:hAnsi="Arial" w:cs="Arial"/>
          <w:caps/>
          <w:color w:val="00B050"/>
          <w:spacing w:val="17"/>
          <w:sz w:val="52"/>
          <w:szCs w:val="52"/>
          <w:lang w:val="nl-NL" w:eastAsia="nl-NL"/>
        </w:rPr>
        <w:t>I</w:t>
      </w:r>
      <w:r w:rsidRPr="00C222B7"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  <w:t>Z</w:t>
      </w:r>
    </w:p>
    <w:p w14:paraId="44E22021" w14:textId="77777777" w:rsidR="00C222B7" w:rsidRDefault="00C222B7">
      <w:pPr>
        <w:rPr>
          <w:sz w:val="52"/>
          <w:szCs w:val="52"/>
          <w:lang w:val="nl-NL"/>
        </w:rPr>
      </w:pPr>
    </w:p>
    <w:p w14:paraId="31F7604A" w14:textId="77777777" w:rsidR="00C222B7" w:rsidRDefault="00C222B7">
      <w:pPr>
        <w:rPr>
          <w:sz w:val="28"/>
          <w:szCs w:val="28"/>
          <w:lang w:val="nl-NL"/>
        </w:rPr>
      </w:pPr>
    </w:p>
    <w:p w14:paraId="7A35C99A" w14:textId="77777777" w:rsidR="00C222B7" w:rsidRDefault="00C222B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Jullie </w:t>
      </w:r>
      <w:r w:rsidR="00EB4436">
        <w:rPr>
          <w:sz w:val="28"/>
          <w:szCs w:val="28"/>
          <w:lang w:val="nl-NL"/>
        </w:rPr>
        <w:t>leren</w:t>
      </w:r>
      <w:r>
        <w:rPr>
          <w:sz w:val="28"/>
          <w:szCs w:val="28"/>
          <w:lang w:val="nl-NL"/>
        </w:rPr>
        <w:t xml:space="preserve"> dit moeilijke woordje deze week </w:t>
      </w:r>
      <w:r w:rsidR="00EB4436">
        <w:rPr>
          <w:sz w:val="28"/>
          <w:szCs w:val="28"/>
          <w:lang w:val="nl-NL"/>
        </w:rPr>
        <w:t xml:space="preserve">nog </w:t>
      </w:r>
      <w:r>
        <w:rPr>
          <w:sz w:val="28"/>
          <w:szCs w:val="28"/>
          <w:lang w:val="nl-NL"/>
        </w:rPr>
        <w:t xml:space="preserve">in </w:t>
      </w:r>
      <w:r w:rsidR="00EB4436">
        <w:rPr>
          <w:sz w:val="28"/>
          <w:szCs w:val="28"/>
          <w:lang w:val="nl-NL"/>
        </w:rPr>
        <w:t>een</w:t>
      </w:r>
      <w:r>
        <w:rPr>
          <w:sz w:val="28"/>
          <w:szCs w:val="28"/>
          <w:lang w:val="nl-NL"/>
        </w:rPr>
        <w:t xml:space="preserve"> taalles van meester Jimmy</w:t>
      </w:r>
      <w:r w:rsidR="00EB4436">
        <w:rPr>
          <w:sz w:val="28"/>
          <w:szCs w:val="28"/>
          <w:lang w:val="nl-NL"/>
        </w:rPr>
        <w:t xml:space="preserve">. Maar wij </w:t>
      </w:r>
      <w:r>
        <w:rPr>
          <w:sz w:val="28"/>
          <w:szCs w:val="28"/>
          <w:lang w:val="nl-NL"/>
        </w:rPr>
        <w:t xml:space="preserve">gaan </w:t>
      </w:r>
      <w:r w:rsidR="00EB4436">
        <w:rPr>
          <w:sz w:val="28"/>
          <w:szCs w:val="28"/>
          <w:lang w:val="nl-NL"/>
        </w:rPr>
        <w:t>n</w:t>
      </w:r>
      <w:r w:rsidR="00E204E4">
        <w:rPr>
          <w:sz w:val="28"/>
          <w:szCs w:val="28"/>
          <w:lang w:val="nl-NL"/>
        </w:rPr>
        <w:t>u al</w:t>
      </w:r>
      <w:r>
        <w:rPr>
          <w:sz w:val="28"/>
          <w:szCs w:val="28"/>
          <w:lang w:val="nl-NL"/>
        </w:rPr>
        <w:t xml:space="preserve"> een kleine “quiz” doen.  Het is natuurlijk geen echte quiz maar als jullie naar het Karrewiet Weekoverzicht keken dan zijn deze vraagjes poepsimpel.  </w:t>
      </w:r>
    </w:p>
    <w:p w14:paraId="7C840729" w14:textId="77777777" w:rsidR="00E204E4" w:rsidRDefault="00E204E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TIPS: </w:t>
      </w:r>
    </w:p>
    <w:p w14:paraId="7013B796" w14:textId="77777777" w:rsidR="00E204E4" w:rsidRDefault="00E204E4" w:rsidP="00E204E4">
      <w:pPr>
        <w:pStyle w:val="Lijstalinea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Bekijk eerst heel de uitzending</w:t>
      </w:r>
      <w:r w:rsidR="00971DD7">
        <w:rPr>
          <w:sz w:val="28"/>
          <w:szCs w:val="28"/>
          <w:lang w:val="nl-NL"/>
        </w:rPr>
        <w:t xml:space="preserve">: </w:t>
      </w:r>
      <w:r w:rsidR="00971DD7" w:rsidRPr="00971DD7">
        <w:rPr>
          <w:b/>
          <w:color w:val="C45911" w:themeColor="accent2" w:themeShade="BF"/>
          <w:sz w:val="28"/>
          <w:szCs w:val="28"/>
          <w:lang w:val="nl-NL"/>
        </w:rPr>
        <w:t>De week van Karrewiet 9 mei 2020</w:t>
      </w:r>
    </w:p>
    <w:p w14:paraId="3F76F3E6" w14:textId="77777777" w:rsidR="00E204E4" w:rsidRPr="00E204E4" w:rsidRDefault="00E204E4" w:rsidP="00E204E4">
      <w:pPr>
        <w:pStyle w:val="Lijstalinea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Lees dan de vragen en vul in wat je al weet.</w:t>
      </w:r>
    </w:p>
    <w:p w14:paraId="51778284" w14:textId="77777777" w:rsidR="00E204E4" w:rsidRDefault="00E204E4" w:rsidP="00E204E4">
      <w:pPr>
        <w:pStyle w:val="Lijstalinea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Zoek dan op wat je nog niet kon invullen. </w:t>
      </w:r>
      <w:r w:rsidRPr="00E204E4">
        <w:rPr>
          <w:sz w:val="28"/>
          <w:szCs w:val="28"/>
          <w:lang w:val="nl-NL"/>
        </w:rPr>
        <w:t>Je kan altijd pauzeren en iets opnieuw opzoeken</w:t>
      </w:r>
      <w:r>
        <w:rPr>
          <w:sz w:val="28"/>
          <w:szCs w:val="28"/>
          <w:lang w:val="nl-NL"/>
        </w:rPr>
        <w:t>.</w:t>
      </w:r>
    </w:p>
    <w:p w14:paraId="70D6D220" w14:textId="77777777" w:rsidR="00E204E4" w:rsidRPr="00E204E4" w:rsidRDefault="00E204E4" w:rsidP="00E204E4">
      <w:pPr>
        <w:pStyle w:val="Lijstalinea"/>
        <w:numPr>
          <w:ilvl w:val="0"/>
          <w:numId w:val="3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Als laatste redmiddel kan je hulp vragen aan je kotgenoten. Want zeker vraag 1, 4 en 7 moet iedereen nu heeeeeel goed weten.</w:t>
      </w:r>
    </w:p>
    <w:p w14:paraId="7C47FD19" w14:textId="77777777" w:rsidR="00C222B7" w:rsidRDefault="00C222B7">
      <w:pPr>
        <w:rPr>
          <w:sz w:val="28"/>
          <w:szCs w:val="28"/>
          <w:lang w:val="nl-NL"/>
        </w:rPr>
      </w:pPr>
    </w:p>
    <w:p w14:paraId="70C5A270" w14:textId="77777777" w:rsidR="00C222B7" w:rsidRDefault="00C222B7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In een quiz kan je, als je alles correct oplost, altijd iets winnen. Wel, dat kan je hier ook. Als je alle vraagjes correct beantwoordt, mag je 1 weekopdracht kiezen die je niet maakt, leuk he ? Dus… flink je best doen !</w:t>
      </w:r>
    </w:p>
    <w:p w14:paraId="68F5945A" w14:textId="77777777" w:rsidR="00C222B7" w:rsidRDefault="00C222B7">
      <w:pPr>
        <w:rPr>
          <w:sz w:val="28"/>
          <w:szCs w:val="28"/>
          <w:lang w:val="nl-NL"/>
        </w:rPr>
      </w:pPr>
    </w:p>
    <w:p w14:paraId="30492FAA" w14:textId="77777777" w:rsidR="00C222B7" w:rsidRDefault="00C222B7">
      <w:pPr>
        <w:rPr>
          <w:sz w:val="28"/>
          <w:szCs w:val="28"/>
          <w:lang w:val="nl-NL"/>
        </w:rPr>
      </w:pPr>
    </w:p>
    <w:p w14:paraId="02B666FA" w14:textId="77777777" w:rsidR="00C222B7" w:rsidRDefault="00C222B7" w:rsidP="00C222B7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Wat is “contactopsporing”? Leg het uit in 3 zinnetjes.</w:t>
      </w:r>
    </w:p>
    <w:p w14:paraId="2A992C9C" w14:textId="77777777" w:rsidR="00C222B7" w:rsidRDefault="00C222B7" w:rsidP="00C222B7">
      <w:pPr>
        <w:ind w:left="708"/>
        <w:rPr>
          <w:sz w:val="28"/>
          <w:szCs w:val="28"/>
          <w:lang w:val="nl-NL"/>
        </w:rPr>
      </w:pPr>
    </w:p>
    <w:p w14:paraId="51512175" w14:textId="77777777" w:rsidR="00C222B7" w:rsidRDefault="009A1DE0" w:rsidP="009A1DE0">
      <w:pPr>
        <w:pStyle w:val="Lijstalinea"/>
        <w:numPr>
          <w:ilvl w:val="0"/>
          <w:numId w:val="2"/>
        </w:numPr>
        <w:rPr>
          <w:i/>
          <w:color w:val="1F3864" w:themeColor="accent1" w:themeShade="80"/>
          <w:sz w:val="28"/>
          <w:szCs w:val="28"/>
          <w:lang w:val="nl-NL"/>
        </w:rPr>
      </w:pPr>
      <w:r>
        <w:rPr>
          <w:i/>
          <w:color w:val="1F3864" w:themeColor="accent1" w:themeShade="80"/>
          <w:sz w:val="28"/>
          <w:szCs w:val="28"/>
          <w:lang w:val="nl-NL"/>
        </w:rPr>
        <w:t>Als ik besmet ben belt de overheid andere mensen op.</w:t>
      </w:r>
    </w:p>
    <w:p w14:paraId="307D6C9B" w14:textId="77777777" w:rsidR="009A1DE0" w:rsidRDefault="009A1DE0" w:rsidP="009A1DE0">
      <w:pPr>
        <w:pStyle w:val="Lijstalinea"/>
        <w:numPr>
          <w:ilvl w:val="0"/>
          <w:numId w:val="2"/>
        </w:numPr>
        <w:rPr>
          <w:i/>
          <w:color w:val="1F3864" w:themeColor="accent1" w:themeShade="80"/>
          <w:sz w:val="28"/>
          <w:szCs w:val="28"/>
          <w:lang w:val="nl-NL"/>
        </w:rPr>
      </w:pPr>
      <w:r>
        <w:rPr>
          <w:i/>
          <w:color w:val="1F3864" w:themeColor="accent1" w:themeShade="80"/>
          <w:sz w:val="28"/>
          <w:szCs w:val="28"/>
          <w:lang w:val="nl-NL"/>
        </w:rPr>
        <w:t>Veel mensen testen om te weten of ze ziek zijn.</w:t>
      </w:r>
    </w:p>
    <w:p w14:paraId="56BC4DC0" w14:textId="77777777" w:rsidR="009A1DE0" w:rsidRPr="009A1DE0" w:rsidRDefault="009A1DE0" w:rsidP="009A1DE0">
      <w:pPr>
        <w:pStyle w:val="Lijstalinea"/>
        <w:numPr>
          <w:ilvl w:val="0"/>
          <w:numId w:val="2"/>
        </w:numPr>
        <w:rPr>
          <w:i/>
          <w:color w:val="1F3864" w:themeColor="accent1" w:themeShade="80"/>
          <w:sz w:val="28"/>
          <w:szCs w:val="28"/>
          <w:lang w:val="nl-NL"/>
        </w:rPr>
      </w:pPr>
      <w:r>
        <w:rPr>
          <w:i/>
          <w:color w:val="1F3864" w:themeColor="accent1" w:themeShade="80"/>
          <w:sz w:val="28"/>
          <w:szCs w:val="28"/>
          <w:lang w:val="nl-NL"/>
        </w:rPr>
        <w:t>De mensen opbellen waarmee je contact had als je ziek werd.</w:t>
      </w:r>
    </w:p>
    <w:p w14:paraId="10FF979E" w14:textId="77777777" w:rsidR="00C222B7" w:rsidRDefault="00B9572A" w:rsidP="00C222B7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Hoeveel km is de tocht van Abel ? En van waar naar waar stapt </w:t>
      </w:r>
      <w:r w:rsidR="00EB4436">
        <w:rPr>
          <w:sz w:val="28"/>
          <w:szCs w:val="28"/>
          <w:lang w:val="nl-NL"/>
        </w:rPr>
        <w:t>hij</w:t>
      </w:r>
      <w:r>
        <w:rPr>
          <w:sz w:val="28"/>
          <w:szCs w:val="28"/>
          <w:lang w:val="nl-NL"/>
        </w:rPr>
        <w:t>?</w:t>
      </w:r>
    </w:p>
    <w:p w14:paraId="38684C36" w14:textId="77777777" w:rsidR="00B9572A" w:rsidRDefault="00B9572A" w:rsidP="00B9572A">
      <w:pPr>
        <w:ind w:left="360"/>
        <w:rPr>
          <w:sz w:val="28"/>
          <w:szCs w:val="28"/>
          <w:lang w:val="nl-NL"/>
        </w:rPr>
      </w:pPr>
    </w:p>
    <w:p w14:paraId="144075DB" w14:textId="77777777" w:rsidR="00B9572A" w:rsidRPr="00EB4436" w:rsidRDefault="009A1DE0" w:rsidP="00B9572A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EB4436">
        <w:rPr>
          <w:i/>
          <w:color w:val="1F3864" w:themeColor="accent1" w:themeShade="80"/>
          <w:sz w:val="28"/>
          <w:szCs w:val="28"/>
          <w:lang w:val="nl-NL"/>
        </w:rPr>
        <w:t>4300 km. Van Mexico naar Canada.</w:t>
      </w:r>
    </w:p>
    <w:p w14:paraId="07F61BEB" w14:textId="77777777" w:rsidR="00B9572A" w:rsidRDefault="00B9572A" w:rsidP="00B9572A">
      <w:pPr>
        <w:rPr>
          <w:sz w:val="28"/>
          <w:szCs w:val="28"/>
          <w:lang w:val="nl-NL"/>
        </w:rPr>
      </w:pPr>
    </w:p>
    <w:p w14:paraId="0799B32F" w14:textId="77777777" w:rsidR="00B9572A" w:rsidRDefault="00B9572A" w:rsidP="00B9572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Hoe lang zijn we al in ons kot moeten blijven ?</w:t>
      </w:r>
    </w:p>
    <w:p w14:paraId="2E7BB704" w14:textId="77777777" w:rsidR="00B9572A" w:rsidRDefault="00B9572A" w:rsidP="00B9572A">
      <w:pPr>
        <w:ind w:left="360"/>
        <w:rPr>
          <w:sz w:val="28"/>
          <w:szCs w:val="28"/>
          <w:lang w:val="nl-NL"/>
        </w:rPr>
      </w:pPr>
    </w:p>
    <w:p w14:paraId="5B28DCFB" w14:textId="6F6C3109" w:rsidR="00B9572A" w:rsidRPr="00EB4436" w:rsidRDefault="00EB4436" w:rsidP="00B9572A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EB4436">
        <w:rPr>
          <w:i/>
          <w:color w:val="1F3864" w:themeColor="accent1" w:themeShade="80"/>
          <w:sz w:val="28"/>
          <w:szCs w:val="28"/>
          <w:lang w:val="nl-NL"/>
        </w:rPr>
        <w:t>8 weken</w:t>
      </w:r>
    </w:p>
    <w:p w14:paraId="49B282CB" w14:textId="77777777" w:rsidR="00B9572A" w:rsidRDefault="00B9572A" w:rsidP="00B9572A">
      <w:pPr>
        <w:rPr>
          <w:sz w:val="28"/>
          <w:szCs w:val="28"/>
          <w:lang w:val="nl-NL"/>
        </w:rPr>
      </w:pPr>
    </w:p>
    <w:p w14:paraId="60507804" w14:textId="77777777" w:rsidR="00B9572A" w:rsidRDefault="00B9572A" w:rsidP="00B9572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Vanaf 11 mei gaan alle winkels terug open. Wat zal er anders zijn dan vroeger ?</w:t>
      </w:r>
    </w:p>
    <w:p w14:paraId="0A191C3B" w14:textId="77777777" w:rsidR="00B9572A" w:rsidRDefault="00B9572A" w:rsidP="00B9572A">
      <w:pPr>
        <w:ind w:left="360"/>
        <w:rPr>
          <w:sz w:val="28"/>
          <w:szCs w:val="28"/>
          <w:lang w:val="nl-NL"/>
        </w:rPr>
      </w:pPr>
    </w:p>
    <w:p w14:paraId="005CB0B2" w14:textId="77777777" w:rsidR="00B9572A" w:rsidRPr="009A1DE0" w:rsidRDefault="009A1DE0" w:rsidP="00B9572A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9A1DE0">
        <w:rPr>
          <w:i/>
          <w:color w:val="1F3864" w:themeColor="accent1" w:themeShade="80"/>
          <w:sz w:val="28"/>
          <w:szCs w:val="28"/>
          <w:lang w:val="nl-NL"/>
        </w:rPr>
        <w:t>Alleen in je eigen buurt winkelen, minder mensen tegelijk in winkel, beschermingsmiddelen dragen,…</w:t>
      </w:r>
    </w:p>
    <w:p w14:paraId="7EF3450C" w14:textId="77777777" w:rsidR="00B9572A" w:rsidRDefault="00B9572A" w:rsidP="00B9572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Tot wanneer is er al zeker geen sportcompetitie ?</w:t>
      </w:r>
      <w:r w:rsidR="009A1DE0">
        <w:rPr>
          <w:sz w:val="28"/>
          <w:szCs w:val="28"/>
          <w:lang w:val="nl-NL"/>
        </w:rPr>
        <w:br/>
      </w:r>
      <w:r w:rsidR="009A1DE0" w:rsidRPr="009A1DE0">
        <w:rPr>
          <w:i/>
          <w:color w:val="1F3864" w:themeColor="accent1" w:themeShade="80"/>
          <w:sz w:val="28"/>
          <w:szCs w:val="28"/>
          <w:lang w:val="nl-NL"/>
        </w:rPr>
        <w:t>Tot eind juli</w:t>
      </w:r>
    </w:p>
    <w:p w14:paraId="55ACD9E4" w14:textId="77777777" w:rsidR="00B9572A" w:rsidRDefault="00B9572A" w:rsidP="00B9572A">
      <w:pPr>
        <w:rPr>
          <w:sz w:val="28"/>
          <w:szCs w:val="28"/>
          <w:lang w:val="nl-NL"/>
        </w:rPr>
      </w:pPr>
    </w:p>
    <w:p w14:paraId="632FE3B5" w14:textId="77777777" w:rsidR="00B9572A" w:rsidRDefault="00615C04" w:rsidP="00B9572A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Hoe heten de meisjes van TikTok die terug filmpjes maken ?</w:t>
      </w:r>
    </w:p>
    <w:p w14:paraId="3F3F7577" w14:textId="77777777" w:rsidR="00615C04" w:rsidRDefault="00615C04" w:rsidP="00615C04">
      <w:pPr>
        <w:pStyle w:val="Lijstalinea"/>
        <w:rPr>
          <w:sz w:val="28"/>
          <w:szCs w:val="28"/>
          <w:lang w:val="nl-NL"/>
        </w:rPr>
      </w:pPr>
    </w:p>
    <w:p w14:paraId="008A207D" w14:textId="77777777" w:rsidR="00615C04" w:rsidRPr="00EB4436" w:rsidRDefault="00EB4436" w:rsidP="00615C04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EB4436">
        <w:rPr>
          <w:i/>
          <w:color w:val="1F3864" w:themeColor="accent1" w:themeShade="80"/>
          <w:sz w:val="28"/>
          <w:szCs w:val="28"/>
          <w:lang w:val="nl-NL"/>
        </w:rPr>
        <w:t>Lisa en Lena</w:t>
      </w:r>
    </w:p>
    <w:p w14:paraId="4E0D0F1C" w14:textId="77777777" w:rsidR="00615C04" w:rsidRDefault="00615C04" w:rsidP="00615C04">
      <w:pPr>
        <w:rPr>
          <w:sz w:val="28"/>
          <w:szCs w:val="28"/>
          <w:lang w:val="nl-NL"/>
        </w:rPr>
      </w:pPr>
    </w:p>
    <w:p w14:paraId="66098BBF" w14:textId="77777777" w:rsidR="00615C04" w:rsidRDefault="00615C04" w:rsidP="00615C0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Hoeveel afstand moeten we van elkaar houden ?</w:t>
      </w:r>
    </w:p>
    <w:p w14:paraId="17431D3E" w14:textId="77777777" w:rsidR="00615C04" w:rsidRDefault="00615C04" w:rsidP="00615C04">
      <w:pPr>
        <w:ind w:left="360"/>
        <w:rPr>
          <w:sz w:val="28"/>
          <w:szCs w:val="28"/>
          <w:lang w:val="nl-NL"/>
        </w:rPr>
      </w:pPr>
    </w:p>
    <w:p w14:paraId="04C59ADC" w14:textId="77777777" w:rsidR="00615C04" w:rsidRPr="00EB4436" w:rsidRDefault="00EB4436" w:rsidP="00615C04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EB4436">
        <w:rPr>
          <w:i/>
          <w:color w:val="1F3864" w:themeColor="accent1" w:themeShade="80"/>
          <w:sz w:val="28"/>
          <w:szCs w:val="28"/>
          <w:lang w:val="nl-NL"/>
        </w:rPr>
        <w:t>1,5 meter</w:t>
      </w:r>
    </w:p>
    <w:p w14:paraId="2BD29A67" w14:textId="77777777" w:rsidR="00615C04" w:rsidRDefault="00615C04" w:rsidP="00615C04">
      <w:pPr>
        <w:ind w:left="708"/>
        <w:rPr>
          <w:sz w:val="28"/>
          <w:szCs w:val="28"/>
          <w:lang w:val="nl-NL"/>
        </w:rPr>
      </w:pPr>
    </w:p>
    <w:p w14:paraId="497A28E6" w14:textId="77777777" w:rsidR="00B9572A" w:rsidRDefault="00615C04" w:rsidP="00615C04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Hoe heet die bekende “virus-dokter” die alles goed opvolgt ?</w:t>
      </w:r>
    </w:p>
    <w:p w14:paraId="6E7FE455" w14:textId="77777777" w:rsidR="00615C04" w:rsidRDefault="00615C04" w:rsidP="00615C04">
      <w:pPr>
        <w:ind w:left="360"/>
        <w:rPr>
          <w:sz w:val="28"/>
          <w:szCs w:val="28"/>
          <w:lang w:val="nl-NL"/>
        </w:rPr>
      </w:pPr>
    </w:p>
    <w:p w14:paraId="3B67767B" w14:textId="77777777" w:rsidR="00615C04" w:rsidRPr="00EB4436" w:rsidRDefault="00EB4436" w:rsidP="00615C04">
      <w:pPr>
        <w:ind w:left="708"/>
        <w:rPr>
          <w:i/>
          <w:color w:val="1F3864" w:themeColor="accent1" w:themeShade="80"/>
          <w:sz w:val="28"/>
          <w:szCs w:val="28"/>
          <w:lang w:val="nl-NL"/>
        </w:rPr>
      </w:pPr>
      <w:r w:rsidRPr="00EB4436">
        <w:rPr>
          <w:i/>
          <w:color w:val="1F3864" w:themeColor="accent1" w:themeShade="80"/>
          <w:sz w:val="28"/>
          <w:szCs w:val="28"/>
          <w:lang w:val="nl-NL"/>
        </w:rPr>
        <w:t>Marc Van Ranst</w:t>
      </w:r>
    </w:p>
    <w:p w14:paraId="0B393237" w14:textId="77777777" w:rsidR="00615C04" w:rsidRDefault="00615C04" w:rsidP="00615C04">
      <w:pPr>
        <w:rPr>
          <w:sz w:val="28"/>
          <w:szCs w:val="28"/>
          <w:lang w:val="nl-NL"/>
        </w:rPr>
      </w:pPr>
    </w:p>
    <w:p w14:paraId="2C48202E" w14:textId="77777777" w:rsidR="00615C04" w:rsidRDefault="00615C04" w:rsidP="00615C04">
      <w:pPr>
        <w:rPr>
          <w:sz w:val="28"/>
          <w:szCs w:val="28"/>
          <w:lang w:val="nl-NL"/>
        </w:rPr>
      </w:pPr>
    </w:p>
    <w:p w14:paraId="66074107" w14:textId="77777777" w:rsidR="00615C04" w:rsidRDefault="00615C04" w:rsidP="00615C0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Zo, dat waren alle Karrewiet quizvraagjes.  We zijn benieuwd wie ze allemaal goed kan oplossen ? Voor de echte quizliefhebbers komt er elke week een extra moeilijk vraagje dat niet meetelt voor de punten. Je kan het antwoord op het internet terug vinden.</w:t>
      </w:r>
    </w:p>
    <w:p w14:paraId="3F568BD9" w14:textId="77777777" w:rsidR="00615C04" w:rsidRDefault="00615C04" w:rsidP="00615C04">
      <w:pPr>
        <w:rPr>
          <w:sz w:val="28"/>
          <w:szCs w:val="28"/>
          <w:lang w:val="nl-NL"/>
        </w:rPr>
      </w:pPr>
    </w:p>
    <w:p w14:paraId="763FE9A8" w14:textId="77777777" w:rsidR="00615C04" w:rsidRDefault="00615C04" w:rsidP="00615C04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Als een contact opspoorder je opbelt, door welk telefoonnummer word je dan gebeld ? </w:t>
      </w:r>
    </w:p>
    <w:p w14:paraId="0CF3CC78" w14:textId="77777777" w:rsidR="00615C04" w:rsidRPr="00971DD7" w:rsidRDefault="00971DD7" w:rsidP="00615C04">
      <w:pPr>
        <w:rPr>
          <w:lang w:val="nl-NL"/>
        </w:rPr>
      </w:pPr>
      <w:r w:rsidRPr="00971DD7">
        <w:rPr>
          <w:rFonts w:ascii="Arial" w:hAnsi="Arial" w:cs="Arial"/>
          <w:color w:val="0070C0"/>
          <w:shd w:val="clear" w:color="auto" w:fill="FFFFFF"/>
        </w:rPr>
        <w:t>02/214.19.19 of sms 8811</w:t>
      </w:r>
    </w:p>
    <w:p w14:paraId="7FF7C393" w14:textId="77777777" w:rsidR="00615C04" w:rsidRDefault="00615C04" w:rsidP="00615C04">
      <w:pPr>
        <w:rPr>
          <w:sz w:val="28"/>
          <w:szCs w:val="28"/>
          <w:lang w:val="nl-NL"/>
        </w:rPr>
      </w:pPr>
    </w:p>
    <w:p w14:paraId="5F16D024" w14:textId="77777777" w:rsidR="00615C04" w:rsidRDefault="00754146" w:rsidP="00615C04">
      <w:pPr>
        <w:rPr>
          <w:i/>
          <w:sz w:val="32"/>
          <w:szCs w:val="32"/>
          <w:lang w:val="nl-NL"/>
        </w:rPr>
      </w:pPr>
      <w:r>
        <w:rPr>
          <w:i/>
          <w:color w:val="FF0000"/>
          <w:sz w:val="40"/>
          <w:szCs w:val="40"/>
          <w:lang w:val="nl-NL"/>
        </w:rPr>
        <w:t xml:space="preserve">** EEN LEUK WEETJE ** </w:t>
      </w:r>
    </w:p>
    <w:p w14:paraId="093BEB18" w14:textId="77777777" w:rsidR="00754146" w:rsidRDefault="00754146" w:rsidP="00615C04">
      <w:pPr>
        <w:rPr>
          <w:sz w:val="32"/>
          <w:szCs w:val="32"/>
          <w:lang w:val="nl-NL"/>
        </w:rPr>
      </w:pPr>
    </w:p>
    <w:p w14:paraId="5AB6AE6A" w14:textId="77777777" w:rsidR="00615C04" w:rsidRDefault="00754146" w:rsidP="00615C04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Karrewiet werd op 4 mei afgesloten met een paar  “stopmotion”-filmpjes.  Eentje daarvan werd gemaakt werd door Jules uit 3B, heel knap, bravo! Hij maakt met zijn legoblokken een ploeg die het coronavirus van de kaart veegt.</w:t>
      </w:r>
    </w:p>
    <w:p w14:paraId="2D4E0947" w14:textId="77777777" w:rsidR="00754146" w:rsidRDefault="00754146" w:rsidP="00615C04">
      <w:pPr>
        <w:rPr>
          <w:sz w:val="28"/>
          <w:szCs w:val="28"/>
          <w:lang w:val="nl-NL"/>
        </w:rPr>
      </w:pPr>
    </w:p>
    <w:p w14:paraId="25C6AA6F" w14:textId="77777777" w:rsidR="00754146" w:rsidRDefault="00754146" w:rsidP="00754146">
      <w:r w:rsidRPr="00754146">
        <w:rPr>
          <w:sz w:val="32"/>
          <w:szCs w:val="32"/>
          <w:lang w:val="nl-NL"/>
        </w:rPr>
        <w:t>Als jullie dit zelf ook eens willen proberen</w:t>
      </w:r>
      <w:r>
        <w:rPr>
          <w:sz w:val="32"/>
          <w:szCs w:val="32"/>
          <w:lang w:val="nl-NL"/>
        </w:rPr>
        <w:t xml:space="preserve">, dan kan je eens een kijkje nemen op deze link : </w:t>
      </w:r>
      <w:hyperlink r:id="rId5" w:history="1">
        <w:r>
          <w:rPr>
            <w:rStyle w:val="Hyperlink"/>
          </w:rPr>
          <w:t>https://www.ketnet.be/kijken/ketnet-swipe/zo-maak-je-stopmotion-filmpjes</w:t>
        </w:r>
      </w:hyperlink>
    </w:p>
    <w:p w14:paraId="51851C4B" w14:textId="77777777" w:rsidR="00615C04" w:rsidRDefault="00615C04" w:rsidP="00615C04">
      <w:pPr>
        <w:rPr>
          <w:sz w:val="32"/>
          <w:szCs w:val="32"/>
        </w:rPr>
      </w:pPr>
    </w:p>
    <w:p w14:paraId="7A9B5D62" w14:textId="77777777" w:rsidR="00754146" w:rsidRPr="00754146" w:rsidRDefault="00754146" w:rsidP="00615C04">
      <w:pPr>
        <w:rPr>
          <w:sz w:val="32"/>
          <w:szCs w:val="32"/>
        </w:rPr>
      </w:pPr>
    </w:p>
    <w:sectPr w:rsidR="00754146" w:rsidRPr="00754146" w:rsidSect="006D0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648D9"/>
    <w:multiLevelType w:val="hybridMultilevel"/>
    <w:tmpl w:val="F314E82E"/>
    <w:lvl w:ilvl="0" w:tplc="5A2C9D0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B50E3C"/>
    <w:multiLevelType w:val="hybridMultilevel"/>
    <w:tmpl w:val="961E79FA"/>
    <w:lvl w:ilvl="0" w:tplc="F538EBAA">
      <w:start w:val="4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C268A"/>
    <w:multiLevelType w:val="hybridMultilevel"/>
    <w:tmpl w:val="8F9A69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08F"/>
    <w:rsid w:val="00615C04"/>
    <w:rsid w:val="006D02D2"/>
    <w:rsid w:val="00754146"/>
    <w:rsid w:val="0083008F"/>
    <w:rsid w:val="00860430"/>
    <w:rsid w:val="00971DD7"/>
    <w:rsid w:val="009A1DE0"/>
    <w:rsid w:val="00AA2237"/>
    <w:rsid w:val="00B9572A"/>
    <w:rsid w:val="00C222B7"/>
    <w:rsid w:val="00D27CEA"/>
    <w:rsid w:val="00E204E4"/>
    <w:rsid w:val="00EB4436"/>
    <w:rsid w:val="00F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A211"/>
  <w15:chartTrackingRefBased/>
  <w15:docId w15:val="{559A27A2-0CCC-E240-988A-1373C94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dfzbf">
    <w:name w:val="pdfzbf"/>
    <w:basedOn w:val="Standaardalinea-lettertype"/>
    <w:rsid w:val="0083008F"/>
  </w:style>
  <w:style w:type="character" w:styleId="Hyperlink">
    <w:name w:val="Hyperlink"/>
    <w:basedOn w:val="Standaardalinea-lettertype"/>
    <w:uiPriority w:val="99"/>
    <w:semiHidden/>
    <w:unhideWhenUsed/>
    <w:rsid w:val="0083008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robbe baert</cp:lastModifiedBy>
  <cp:revision>4</cp:revision>
  <dcterms:created xsi:type="dcterms:W3CDTF">2020-05-11T15:07:00Z</dcterms:created>
  <dcterms:modified xsi:type="dcterms:W3CDTF">2020-05-11T15:07:00Z</dcterms:modified>
</cp:coreProperties>
</file>