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6684" w14:textId="77777777" w:rsidR="008B513A" w:rsidRDefault="00C222B7">
      <w:pPr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A28E" wp14:editId="04C1DF55">
                <wp:simplePos x="0" y="0"/>
                <wp:positionH relativeFrom="column">
                  <wp:posOffset>1151743</wp:posOffset>
                </wp:positionH>
                <wp:positionV relativeFrom="paragraph">
                  <wp:posOffset>-266749</wp:posOffset>
                </wp:positionV>
                <wp:extent cx="973015" cy="1078377"/>
                <wp:effectExtent l="0" t="0" r="17780" b="13970"/>
                <wp:wrapNone/>
                <wp:docPr id="3" name="Lachebek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15" cy="10783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04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3" o:spid="_x0000_s1026" type="#_x0000_t96" style="position:absolute;margin-left:90.7pt;margin-top:-21pt;width:76.6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 w:rsidRPr="00C222B7">
        <w:rPr>
          <w:rFonts w:ascii="Arial" w:eastAsia="Times New Roman" w:hAnsi="Arial" w:cs="Arial"/>
          <w:caps/>
          <w:color w:val="FF0000"/>
          <w:spacing w:val="17"/>
          <w:sz w:val="52"/>
          <w:szCs w:val="52"/>
          <w:lang w:val="nl-NL" w:eastAsia="nl-NL"/>
        </w:rPr>
        <w:t>Q</w:t>
      </w:r>
      <w:r w:rsidRPr="00C222B7">
        <w:rPr>
          <w:rFonts w:ascii="Arial" w:eastAsia="Times New Roman" w:hAnsi="Arial" w:cs="Arial"/>
          <w:caps/>
          <w:color w:val="00B0F0"/>
          <w:spacing w:val="17"/>
          <w:sz w:val="52"/>
          <w:szCs w:val="52"/>
          <w:lang w:val="nl-NL" w:eastAsia="nl-NL"/>
        </w:rPr>
        <w:t>U</w:t>
      </w:r>
      <w:r w:rsidRPr="00C222B7">
        <w:rPr>
          <w:rFonts w:ascii="Arial" w:eastAsia="Times New Roman" w:hAnsi="Arial" w:cs="Arial"/>
          <w:caps/>
          <w:color w:val="00B050"/>
          <w:spacing w:val="17"/>
          <w:sz w:val="52"/>
          <w:szCs w:val="52"/>
          <w:lang w:val="nl-NL" w:eastAsia="nl-NL"/>
        </w:rPr>
        <w:t>I</w:t>
      </w:r>
      <w:r w:rsidRPr="00C222B7"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  <w:t>Z</w:t>
      </w:r>
    </w:p>
    <w:p w14:paraId="40038DED" w14:textId="77777777" w:rsidR="00C222B7" w:rsidRDefault="00C222B7">
      <w:pPr>
        <w:rPr>
          <w:sz w:val="52"/>
          <w:szCs w:val="52"/>
          <w:lang w:val="nl-NL"/>
        </w:rPr>
      </w:pPr>
    </w:p>
    <w:p w14:paraId="63688ADF" w14:textId="77777777" w:rsidR="00C222B7" w:rsidRDefault="00C222B7">
      <w:pPr>
        <w:rPr>
          <w:sz w:val="28"/>
          <w:szCs w:val="28"/>
          <w:lang w:val="nl-NL"/>
        </w:rPr>
      </w:pPr>
    </w:p>
    <w:p w14:paraId="0D29A6EB" w14:textId="77777777" w:rsidR="00333291" w:rsidRPr="00333291" w:rsidRDefault="00333291" w:rsidP="00333291">
      <w:pPr>
        <w:rPr>
          <w:lang w:val="nl-NL"/>
        </w:rPr>
      </w:pPr>
      <w:r w:rsidRPr="00333291">
        <w:rPr>
          <w:lang w:val="nl-NL"/>
        </w:rPr>
        <w:t xml:space="preserve">TIPS: </w:t>
      </w:r>
    </w:p>
    <w:p w14:paraId="11F53DA5" w14:textId="5B701781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 xml:space="preserve">Bekijk eerst heel de uitzending: </w:t>
      </w:r>
      <w:r w:rsidRPr="00333291">
        <w:rPr>
          <w:b/>
          <w:color w:val="C45911" w:themeColor="accent2" w:themeShade="BF"/>
          <w:lang w:val="nl-NL"/>
        </w:rPr>
        <w:t xml:space="preserve">De week van Karrewiet </w:t>
      </w:r>
      <w:r w:rsidR="000A53FE">
        <w:rPr>
          <w:b/>
          <w:color w:val="C45911" w:themeColor="accent2" w:themeShade="BF"/>
          <w:lang w:val="nl-NL"/>
        </w:rPr>
        <w:t>16</w:t>
      </w:r>
      <w:r w:rsidRPr="00333291">
        <w:rPr>
          <w:b/>
          <w:color w:val="C45911" w:themeColor="accent2" w:themeShade="BF"/>
          <w:lang w:val="nl-NL"/>
        </w:rPr>
        <w:t xml:space="preserve"> mei 2020</w:t>
      </w:r>
    </w:p>
    <w:p w14:paraId="084AA63B" w14:textId="77777777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Lees dan de vragen en vul in wat je al weet.</w:t>
      </w:r>
    </w:p>
    <w:p w14:paraId="32D7DD42" w14:textId="77777777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Zoek dan op wat je nog niet kon invullen. Je kan altijd pauzeren en iets opnieuw opzoeken.</w:t>
      </w:r>
    </w:p>
    <w:p w14:paraId="7B3CDE78" w14:textId="7584DE9B" w:rsidR="00333291" w:rsidRDefault="00333291" w:rsidP="003850CB">
      <w:pPr>
        <w:pStyle w:val="Lijstalinea"/>
        <w:numPr>
          <w:ilvl w:val="0"/>
          <w:numId w:val="2"/>
        </w:numPr>
        <w:rPr>
          <w:lang w:val="nl-NL"/>
        </w:rPr>
      </w:pPr>
      <w:r w:rsidRPr="000A53FE">
        <w:rPr>
          <w:lang w:val="nl-NL"/>
        </w:rPr>
        <w:t xml:space="preserve">Als laatste redmiddel kan je hulp vragen aan je kotgenoten. </w:t>
      </w:r>
    </w:p>
    <w:p w14:paraId="055CCA09" w14:textId="77777777" w:rsidR="000A53FE" w:rsidRPr="000A53FE" w:rsidRDefault="000A53FE" w:rsidP="000A53FE">
      <w:pPr>
        <w:rPr>
          <w:lang w:val="nl-NL"/>
        </w:rPr>
      </w:pPr>
    </w:p>
    <w:p w14:paraId="692FABE9" w14:textId="77777777" w:rsidR="00333291" w:rsidRPr="00333291" w:rsidRDefault="00333291" w:rsidP="00333291">
      <w:pPr>
        <w:rPr>
          <w:lang w:val="nl-NL"/>
        </w:rPr>
      </w:pPr>
      <w:r w:rsidRPr="00333291">
        <w:rPr>
          <w:lang w:val="nl-NL"/>
        </w:rPr>
        <w:t>In een quiz kan je, als je alles correct oplost, altijd iets winnen. Wel, dat kan je hier ook. Als je alle vraagjes correct beantwoordt, mag je 1 weekopdracht kiezen die je niet maakt, leuk he ? Dus… flink je best doen !</w:t>
      </w:r>
    </w:p>
    <w:p w14:paraId="64E2EF78" w14:textId="77777777" w:rsidR="00C222B7" w:rsidRPr="00333291" w:rsidRDefault="00C222B7">
      <w:pPr>
        <w:rPr>
          <w:lang w:val="nl-NL"/>
        </w:rPr>
      </w:pPr>
    </w:p>
    <w:p w14:paraId="7109C906" w14:textId="77777777" w:rsidR="00C222B7" w:rsidRPr="00333291" w:rsidRDefault="00C222B7">
      <w:pPr>
        <w:rPr>
          <w:lang w:val="nl-NL"/>
        </w:rPr>
      </w:pPr>
    </w:p>
    <w:p w14:paraId="6F3AAD89" w14:textId="3D45C320" w:rsidR="00C222B7" w:rsidRDefault="00C222B7" w:rsidP="0059642F">
      <w:pPr>
        <w:pStyle w:val="Lijstalinea"/>
        <w:numPr>
          <w:ilvl w:val="0"/>
          <w:numId w:val="1"/>
        </w:numPr>
        <w:ind w:left="708"/>
        <w:rPr>
          <w:lang w:val="nl-NL"/>
        </w:rPr>
      </w:pPr>
      <w:r w:rsidRPr="000A53FE">
        <w:rPr>
          <w:lang w:val="nl-NL"/>
        </w:rPr>
        <w:t xml:space="preserve"> </w:t>
      </w:r>
      <w:r w:rsidR="000A53FE">
        <w:rPr>
          <w:lang w:val="nl-NL"/>
        </w:rPr>
        <w:t xml:space="preserve">Wie is Caroline Vrijens ? Wat is haar taak ? </w:t>
      </w:r>
    </w:p>
    <w:p w14:paraId="00D3996B" w14:textId="7F7698AA" w:rsidR="000A53FE" w:rsidRDefault="000A53FE" w:rsidP="000A53FE">
      <w:pPr>
        <w:rPr>
          <w:lang w:val="nl-NL"/>
        </w:rPr>
      </w:pPr>
    </w:p>
    <w:p w14:paraId="03CBA347" w14:textId="77777777" w:rsidR="000A53FE" w:rsidRPr="000A53FE" w:rsidRDefault="000A53FE" w:rsidP="000A53FE">
      <w:pPr>
        <w:rPr>
          <w:lang w:val="nl-NL"/>
        </w:rPr>
      </w:pPr>
    </w:p>
    <w:p w14:paraId="2AEFD9B9" w14:textId="77777777" w:rsidR="00C222B7" w:rsidRPr="00333291" w:rsidRDefault="00C222B7" w:rsidP="00C222B7">
      <w:pPr>
        <w:ind w:left="708"/>
        <w:rPr>
          <w:lang w:val="nl-NL"/>
        </w:rPr>
      </w:pPr>
    </w:p>
    <w:p w14:paraId="4E806845" w14:textId="19372C99" w:rsidR="00C222B7" w:rsidRDefault="007E78B9" w:rsidP="00C222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een OKAN-klas ?</w:t>
      </w:r>
    </w:p>
    <w:p w14:paraId="74B6B8DA" w14:textId="77777777" w:rsidR="007E78B9" w:rsidRPr="007E78B9" w:rsidRDefault="007E78B9" w:rsidP="007E78B9">
      <w:pPr>
        <w:rPr>
          <w:lang w:val="nl-NL"/>
        </w:rPr>
      </w:pPr>
    </w:p>
    <w:p w14:paraId="2F2D05A5" w14:textId="77777777" w:rsidR="00B9572A" w:rsidRPr="00333291" w:rsidRDefault="00B9572A" w:rsidP="00B9572A">
      <w:pPr>
        <w:ind w:left="360"/>
        <w:rPr>
          <w:lang w:val="nl-NL"/>
        </w:rPr>
      </w:pPr>
    </w:p>
    <w:p w14:paraId="0BC19472" w14:textId="77777777" w:rsidR="00B9572A" w:rsidRPr="00333291" w:rsidRDefault="00B9572A" w:rsidP="00B9572A">
      <w:pPr>
        <w:rPr>
          <w:lang w:val="nl-NL"/>
        </w:rPr>
      </w:pPr>
    </w:p>
    <w:p w14:paraId="410FC170" w14:textId="7BBDE22E" w:rsidR="00B9572A" w:rsidRDefault="007E78B9" w:rsidP="00D105EF">
      <w:pPr>
        <w:pStyle w:val="Lijstalinea"/>
        <w:numPr>
          <w:ilvl w:val="0"/>
          <w:numId w:val="1"/>
        </w:numPr>
        <w:ind w:left="708"/>
        <w:rPr>
          <w:lang w:val="nl-NL"/>
        </w:rPr>
      </w:pPr>
      <w:r w:rsidRPr="007E78B9">
        <w:rPr>
          <w:lang w:val="nl-NL"/>
        </w:rPr>
        <w:t xml:space="preserve">Uit welk land komt de familie van Sharmarke </w:t>
      </w:r>
      <w:r>
        <w:rPr>
          <w:lang w:val="nl-NL"/>
        </w:rPr>
        <w:t>?</w:t>
      </w:r>
    </w:p>
    <w:p w14:paraId="3E9AECEE" w14:textId="04982AF0" w:rsidR="007E78B9" w:rsidRDefault="007E78B9" w:rsidP="007E78B9">
      <w:pPr>
        <w:rPr>
          <w:lang w:val="nl-NL"/>
        </w:rPr>
      </w:pPr>
    </w:p>
    <w:p w14:paraId="5CB3EF5C" w14:textId="7DF282C5" w:rsidR="007E78B9" w:rsidRDefault="007E78B9" w:rsidP="007E78B9">
      <w:pPr>
        <w:rPr>
          <w:lang w:val="nl-NL"/>
        </w:rPr>
      </w:pPr>
    </w:p>
    <w:p w14:paraId="5B8FC46A" w14:textId="77777777" w:rsidR="007E78B9" w:rsidRPr="007E78B9" w:rsidRDefault="007E78B9" w:rsidP="007E78B9">
      <w:pPr>
        <w:rPr>
          <w:lang w:val="nl-NL"/>
        </w:rPr>
      </w:pPr>
    </w:p>
    <w:p w14:paraId="105C54C3" w14:textId="5495C740" w:rsidR="00333291" w:rsidRDefault="00B9572A" w:rsidP="00920BBB">
      <w:pPr>
        <w:pStyle w:val="Lijstalinea"/>
        <w:numPr>
          <w:ilvl w:val="0"/>
          <w:numId w:val="1"/>
        </w:numPr>
        <w:rPr>
          <w:lang w:val="nl-NL"/>
        </w:rPr>
      </w:pPr>
      <w:r w:rsidRPr="007E78B9">
        <w:rPr>
          <w:lang w:val="nl-NL"/>
        </w:rPr>
        <w:t>Vanaf 1</w:t>
      </w:r>
      <w:r w:rsidR="007E78B9" w:rsidRPr="007E78B9">
        <w:rPr>
          <w:lang w:val="nl-NL"/>
        </w:rPr>
        <w:t>8</w:t>
      </w:r>
      <w:r w:rsidRPr="007E78B9">
        <w:rPr>
          <w:lang w:val="nl-NL"/>
        </w:rPr>
        <w:t xml:space="preserve"> mei </w:t>
      </w:r>
      <w:r w:rsidR="007E78B9">
        <w:rPr>
          <w:lang w:val="nl-NL"/>
        </w:rPr>
        <w:t>mag je terug sporten maar daar zijn wel voorwaarden aan verbonden</w:t>
      </w:r>
      <w:r w:rsidR="00CB3481">
        <w:rPr>
          <w:lang w:val="nl-NL"/>
        </w:rPr>
        <w:t xml:space="preserve"> om alles veilig te houden</w:t>
      </w:r>
      <w:r w:rsidR="00C6735D">
        <w:rPr>
          <w:lang w:val="nl-NL"/>
        </w:rPr>
        <w:t>. W</w:t>
      </w:r>
      <w:r w:rsidR="007E78B9">
        <w:rPr>
          <w:lang w:val="nl-NL"/>
        </w:rPr>
        <w:t>elke voorwaarden zijn dat ?</w:t>
      </w:r>
    </w:p>
    <w:p w14:paraId="36CFC4C7" w14:textId="090ED48E" w:rsidR="007E78B9" w:rsidRDefault="007E78B9" w:rsidP="007E78B9">
      <w:pPr>
        <w:rPr>
          <w:lang w:val="nl-NL"/>
        </w:rPr>
      </w:pPr>
    </w:p>
    <w:p w14:paraId="18FCF074" w14:textId="77777777" w:rsidR="007E78B9" w:rsidRPr="007E78B9" w:rsidRDefault="007E78B9" w:rsidP="007E78B9">
      <w:pPr>
        <w:rPr>
          <w:lang w:val="nl-NL"/>
        </w:rPr>
      </w:pPr>
    </w:p>
    <w:p w14:paraId="61E33954" w14:textId="77777777" w:rsidR="00B9572A" w:rsidRPr="00333291" w:rsidRDefault="00B9572A" w:rsidP="00B9572A">
      <w:pPr>
        <w:ind w:left="360"/>
        <w:rPr>
          <w:lang w:val="nl-NL"/>
        </w:rPr>
      </w:pPr>
    </w:p>
    <w:p w14:paraId="651B2D85" w14:textId="2D076978" w:rsidR="00B9572A" w:rsidRPr="00333291" w:rsidRDefault="007E78B9" w:rsidP="00B9572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Welke leerling van onze school herkende je in Karrewiet en welke sport doet hij ?</w:t>
      </w:r>
    </w:p>
    <w:p w14:paraId="5EAE37A2" w14:textId="77777777" w:rsidR="00B9572A" w:rsidRDefault="00B9572A" w:rsidP="00B9572A">
      <w:pPr>
        <w:ind w:left="360"/>
        <w:rPr>
          <w:lang w:val="nl-NL"/>
        </w:rPr>
      </w:pPr>
    </w:p>
    <w:p w14:paraId="5C992667" w14:textId="61274B28" w:rsidR="00333291" w:rsidRPr="00333291" w:rsidRDefault="00333291" w:rsidP="00333291">
      <w:pPr>
        <w:ind w:left="708"/>
        <w:rPr>
          <w:lang w:val="nl-NL"/>
        </w:rPr>
      </w:pPr>
    </w:p>
    <w:p w14:paraId="7A63347A" w14:textId="77777777" w:rsidR="00B9572A" w:rsidRPr="00333291" w:rsidRDefault="00B9572A" w:rsidP="00333291">
      <w:pPr>
        <w:ind w:left="360"/>
        <w:rPr>
          <w:lang w:val="nl-NL"/>
        </w:rPr>
      </w:pPr>
    </w:p>
    <w:p w14:paraId="4AE11E36" w14:textId="5BFC00E9" w:rsidR="00B9572A" w:rsidRDefault="00CB3481" w:rsidP="00B9572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Welke 2 allerbelangrijkste regels om niet besmet te worden moet je blijven volgen </w:t>
      </w:r>
      <w:r w:rsidR="00615C04" w:rsidRPr="00333291">
        <w:rPr>
          <w:lang w:val="nl-NL"/>
        </w:rPr>
        <w:t>?</w:t>
      </w:r>
    </w:p>
    <w:p w14:paraId="1121ECF2" w14:textId="77777777" w:rsidR="00CB3481" w:rsidRPr="00CB3481" w:rsidRDefault="00CB3481" w:rsidP="00CB3481">
      <w:pPr>
        <w:rPr>
          <w:lang w:val="nl-NL"/>
        </w:rPr>
      </w:pPr>
    </w:p>
    <w:p w14:paraId="3950DB0E" w14:textId="77777777" w:rsidR="00615C04" w:rsidRPr="00333291" w:rsidRDefault="00615C04" w:rsidP="00615C04">
      <w:pPr>
        <w:pStyle w:val="Lijstalinea"/>
        <w:rPr>
          <w:lang w:val="nl-NL"/>
        </w:rPr>
      </w:pPr>
    </w:p>
    <w:p w14:paraId="36C07A4A" w14:textId="77777777" w:rsidR="00615C04" w:rsidRPr="00333291" w:rsidRDefault="00615C04" w:rsidP="00CB3481">
      <w:pPr>
        <w:rPr>
          <w:lang w:val="nl-NL"/>
        </w:rPr>
      </w:pPr>
    </w:p>
    <w:p w14:paraId="112038D6" w14:textId="297E48FB" w:rsidR="00B9572A" w:rsidRDefault="00CB3481" w:rsidP="00615C0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Collectmet bezorgt voedselpakketten aan arme mensen, wat kan je in die pakketten wél en wat zeker niet terugvinden ?</w:t>
      </w:r>
    </w:p>
    <w:p w14:paraId="5619F638" w14:textId="6CC288D7" w:rsidR="00CB3481" w:rsidRDefault="00CB3481" w:rsidP="00CB3481">
      <w:pPr>
        <w:rPr>
          <w:lang w:val="nl-NL"/>
        </w:rPr>
      </w:pPr>
    </w:p>
    <w:p w14:paraId="7E08A121" w14:textId="2C1A671A" w:rsidR="00CB3481" w:rsidRDefault="00CB3481" w:rsidP="00CB3481">
      <w:pPr>
        <w:rPr>
          <w:lang w:val="nl-NL"/>
        </w:rPr>
      </w:pPr>
    </w:p>
    <w:p w14:paraId="0BF20A85" w14:textId="5F8A3B06" w:rsidR="00CB3481" w:rsidRDefault="00CB3481" w:rsidP="00CB3481">
      <w:pPr>
        <w:rPr>
          <w:lang w:val="nl-NL"/>
        </w:rPr>
      </w:pPr>
    </w:p>
    <w:p w14:paraId="5507438C" w14:textId="6DBBD9B0" w:rsidR="00CB3481" w:rsidRPr="00CB3481" w:rsidRDefault="00CB3481" w:rsidP="00CB348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>Wat moeten kinderen die wel naar school mogen, doen VOOR ze de school mogen binnenstappen ?</w:t>
      </w:r>
    </w:p>
    <w:p w14:paraId="42649A33" w14:textId="287C65A7" w:rsidR="00CB3481" w:rsidRDefault="00CB3481" w:rsidP="00CB3481">
      <w:pPr>
        <w:rPr>
          <w:lang w:val="nl-NL"/>
        </w:rPr>
      </w:pPr>
    </w:p>
    <w:p w14:paraId="47548A50" w14:textId="77777777" w:rsidR="00CB3481" w:rsidRPr="00CB3481" w:rsidRDefault="00CB3481" w:rsidP="00CB3481">
      <w:pPr>
        <w:rPr>
          <w:lang w:val="nl-NL"/>
        </w:rPr>
      </w:pPr>
    </w:p>
    <w:p w14:paraId="1C3115F4" w14:textId="77777777" w:rsidR="00615C04" w:rsidRPr="00333291" w:rsidRDefault="00615C04" w:rsidP="00615C04">
      <w:pPr>
        <w:ind w:left="360"/>
        <w:rPr>
          <w:lang w:val="nl-NL"/>
        </w:rPr>
      </w:pPr>
    </w:p>
    <w:p w14:paraId="5710B672" w14:textId="77777777" w:rsidR="00615C04" w:rsidRPr="00333291" w:rsidRDefault="00615C04" w:rsidP="00615C04">
      <w:pPr>
        <w:rPr>
          <w:lang w:val="nl-NL"/>
        </w:rPr>
      </w:pPr>
    </w:p>
    <w:p w14:paraId="673D169F" w14:textId="44364622" w:rsidR="00615C04" w:rsidRDefault="00615C04" w:rsidP="00615C04">
      <w:pPr>
        <w:rPr>
          <w:lang w:val="nl-NL"/>
        </w:rPr>
      </w:pPr>
      <w:r w:rsidRPr="00333291">
        <w:rPr>
          <w:lang w:val="nl-NL"/>
        </w:rPr>
        <w:t xml:space="preserve">Zo, dat waren alle Karrewiet quizvraagjes.  We zijn benieuwd wie ze allemaal goed kan oplossen ? Voor de echte quizliefhebbers komt er elke week een extra moeilijk vraagje </w:t>
      </w:r>
      <w:r w:rsidR="00C6735D">
        <w:rPr>
          <w:lang w:val="nl-NL"/>
        </w:rPr>
        <w:t>die</w:t>
      </w:r>
      <w:r w:rsidRPr="00333291">
        <w:rPr>
          <w:lang w:val="nl-NL"/>
        </w:rPr>
        <w:t xml:space="preserve"> niet meetelt voor de punten. Je kan het antwoord </w:t>
      </w:r>
      <w:r w:rsidR="000A53FE">
        <w:rPr>
          <w:lang w:val="nl-NL"/>
        </w:rPr>
        <w:t>ook bij Karrewiet terug vinden.</w:t>
      </w:r>
    </w:p>
    <w:p w14:paraId="317EC32F" w14:textId="77777777" w:rsidR="000A53FE" w:rsidRDefault="000A53FE" w:rsidP="00615C04">
      <w:pPr>
        <w:rPr>
          <w:lang w:val="nl-NL"/>
        </w:rPr>
      </w:pPr>
    </w:p>
    <w:p w14:paraId="156E1A18" w14:textId="63C244B1" w:rsidR="000A53FE" w:rsidRDefault="000A53FE" w:rsidP="00615C04">
      <w:pPr>
        <w:rPr>
          <w:lang w:val="nl-NL"/>
        </w:rPr>
      </w:pPr>
      <w:r>
        <w:rPr>
          <w:lang w:val="nl-NL"/>
        </w:rPr>
        <w:t>Als je in het vergrootglas op de website van Karrewiet ‘Tsjernobyl’ (een moeilijk woord he, zie dat je het zonder fouten overtypt) intypt</w:t>
      </w:r>
      <w:r w:rsidR="00C6735D">
        <w:rPr>
          <w:lang w:val="nl-NL"/>
        </w:rPr>
        <w:t>,</w:t>
      </w:r>
      <w:r>
        <w:rPr>
          <w:lang w:val="nl-NL"/>
        </w:rPr>
        <w:t xml:space="preserve"> kan je in de filmpjes die je kan kiezen, de antwoorden op de 2 extra vraagjes vinden.  Ik ben eens benieuwd wie er in zal slagen!</w:t>
      </w:r>
    </w:p>
    <w:p w14:paraId="0C6FB0FF" w14:textId="33E5CF19" w:rsidR="000A53FE" w:rsidRDefault="000A53FE" w:rsidP="00615C04">
      <w:pPr>
        <w:rPr>
          <w:rFonts w:ascii="Times New Roman" w:eastAsia="Times New Roman" w:hAnsi="Times New Roman" w:cs="Times New Roman"/>
          <w:lang w:eastAsia="nl-NL"/>
        </w:rPr>
      </w:pPr>
    </w:p>
    <w:p w14:paraId="1246CF39" w14:textId="265DD4AC" w:rsidR="000A53FE" w:rsidRDefault="00CB3481" w:rsidP="000A53FE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Waar </w:t>
      </w:r>
      <w:r w:rsidR="00DD68B3">
        <w:rPr>
          <w:rFonts w:ascii="Times New Roman" w:eastAsia="Times New Roman" w:hAnsi="Times New Roman" w:cs="Times New Roman"/>
          <w:lang w:eastAsia="nl-NL"/>
        </w:rPr>
        <w:t>ligt</w:t>
      </w:r>
      <w:r>
        <w:rPr>
          <w:rFonts w:ascii="Times New Roman" w:eastAsia="Times New Roman" w:hAnsi="Times New Roman" w:cs="Times New Roman"/>
          <w:lang w:eastAsia="nl-NL"/>
        </w:rPr>
        <w:t xml:space="preserve"> Tsjernobyl ?</w:t>
      </w:r>
    </w:p>
    <w:p w14:paraId="66AD297E" w14:textId="4E3B7D01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5B37654E" w14:textId="77364849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78800862" w14:textId="62CE9F25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2BBC3EE9" w14:textId="6FC63CC5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23164063" w14:textId="27B0E252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47E71AC9" w14:textId="34DCCAB8" w:rsidR="00CB3481" w:rsidRPr="00CB3481" w:rsidRDefault="00CB3481" w:rsidP="00CB3481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Waardoor werd Tsjernobyl </w:t>
      </w:r>
      <w:r w:rsidR="00DD68B3">
        <w:rPr>
          <w:rFonts w:ascii="Times New Roman" w:eastAsia="Times New Roman" w:hAnsi="Times New Roman" w:cs="Times New Roman"/>
          <w:lang w:eastAsia="nl-NL"/>
        </w:rPr>
        <w:t xml:space="preserve"> wereldberoemd ? </w:t>
      </w:r>
    </w:p>
    <w:p w14:paraId="44E8B9D3" w14:textId="77777777" w:rsidR="00754146" w:rsidRPr="00754146" w:rsidRDefault="00754146" w:rsidP="00615C04">
      <w:pPr>
        <w:rPr>
          <w:sz w:val="32"/>
          <w:szCs w:val="32"/>
        </w:rPr>
      </w:pPr>
    </w:p>
    <w:sectPr w:rsidR="00754146" w:rsidRPr="00754146" w:rsidSect="006D02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431"/>
    <w:multiLevelType w:val="hybridMultilevel"/>
    <w:tmpl w:val="4246F4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E3C"/>
    <w:multiLevelType w:val="hybridMultilevel"/>
    <w:tmpl w:val="961E79FA"/>
    <w:lvl w:ilvl="0" w:tplc="F538EBAA">
      <w:start w:val="4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68A"/>
    <w:multiLevelType w:val="hybridMultilevel"/>
    <w:tmpl w:val="8F9A69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8F"/>
    <w:rsid w:val="000A53FE"/>
    <w:rsid w:val="00262A0A"/>
    <w:rsid w:val="00333291"/>
    <w:rsid w:val="004B2000"/>
    <w:rsid w:val="00552C0C"/>
    <w:rsid w:val="00615C04"/>
    <w:rsid w:val="00666F5E"/>
    <w:rsid w:val="006D02D2"/>
    <w:rsid w:val="00754146"/>
    <w:rsid w:val="007E78B9"/>
    <w:rsid w:val="0083008F"/>
    <w:rsid w:val="00A02F39"/>
    <w:rsid w:val="00AA2237"/>
    <w:rsid w:val="00B469C6"/>
    <w:rsid w:val="00B9572A"/>
    <w:rsid w:val="00C222B7"/>
    <w:rsid w:val="00C6735D"/>
    <w:rsid w:val="00CB3481"/>
    <w:rsid w:val="00D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5174"/>
  <w15:chartTrackingRefBased/>
  <w15:docId w15:val="{559A27A2-0CCC-E240-988A-1373C94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dfzbf">
    <w:name w:val="pdfzbf"/>
    <w:basedOn w:val="Standaardalinea-lettertype"/>
    <w:rsid w:val="0083008F"/>
  </w:style>
  <w:style w:type="character" w:styleId="Hyperlink">
    <w:name w:val="Hyperlink"/>
    <w:basedOn w:val="Standaardalinea-lettertype"/>
    <w:uiPriority w:val="99"/>
    <w:semiHidden/>
    <w:unhideWhenUsed/>
    <w:rsid w:val="0083008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robbe baert</cp:lastModifiedBy>
  <cp:revision>3</cp:revision>
  <dcterms:created xsi:type="dcterms:W3CDTF">2020-05-18T13:11:00Z</dcterms:created>
  <dcterms:modified xsi:type="dcterms:W3CDTF">2020-05-18T13:13:00Z</dcterms:modified>
</cp:coreProperties>
</file>