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36" w:rsidRDefault="00541A36">
      <w:pPr>
        <w:rPr>
          <w:b/>
          <w:bCs/>
        </w:rPr>
      </w:pPr>
      <w:r>
        <w:rPr>
          <w:b/>
          <w:bCs/>
        </w:rPr>
        <w:t>Spelletjes voor in bad: Wil je een goede zeemeerman/zeemeermin worden?</w:t>
      </w:r>
    </w:p>
    <w:p w:rsidR="00541A36" w:rsidRDefault="00541A36" w:rsidP="00541A36">
      <w:pPr>
        <w:pStyle w:val="Lijstalinea"/>
        <w:numPr>
          <w:ilvl w:val="0"/>
          <w:numId w:val="1"/>
        </w:numPr>
      </w:pPr>
      <w:r>
        <w:t>Jezelf wassen: je gezicht, je haren, achter je oren, je knieën, tussen je tenen, onder je oksels, je rug, … .</w:t>
      </w:r>
    </w:p>
    <w:p w:rsidR="00541A36" w:rsidRDefault="00541A36" w:rsidP="00541A36">
      <w:pPr>
        <w:pStyle w:val="Lijstalinea"/>
        <w:numPr>
          <w:ilvl w:val="0"/>
          <w:numId w:val="1"/>
        </w:numPr>
      </w:pPr>
      <w:r>
        <w:t>Bellen blazen: De kleuter houdt zijn hoofd tot juist onder de mond in het water. Je laat ze bellen blazen op het wateroppervlak.</w:t>
      </w:r>
    </w:p>
    <w:p w:rsidR="00541A36" w:rsidRDefault="00541A36" w:rsidP="00541A36">
      <w:pPr>
        <w:pStyle w:val="Lijstalinea"/>
        <w:numPr>
          <w:ilvl w:val="0"/>
          <w:numId w:val="1"/>
        </w:numPr>
      </w:pPr>
      <w:r>
        <w:t xml:space="preserve">Zoekactie: Verstop een speelgoedje dat zinkt in het water en laat je kleuter dit zoeken. </w:t>
      </w:r>
    </w:p>
    <w:p w:rsidR="00541A36" w:rsidRDefault="00541A36" w:rsidP="00541A36">
      <w:pPr>
        <w:pStyle w:val="Lijstalinea"/>
        <w:numPr>
          <w:ilvl w:val="0"/>
          <w:numId w:val="1"/>
        </w:numPr>
      </w:pPr>
      <w:r>
        <w:t>Een goede zeemeerman/zeemeermin kan kopje onder water zwemmen. Ga eens onder water/ terug boven water.</w:t>
      </w:r>
    </w:p>
    <w:p w:rsidR="00541A36" w:rsidRDefault="00541A36" w:rsidP="00541A36">
      <w:pPr>
        <w:pStyle w:val="Lijstalinea"/>
        <w:numPr>
          <w:ilvl w:val="0"/>
          <w:numId w:val="1"/>
        </w:numPr>
      </w:pPr>
      <w:r>
        <w:t>Schuim maken met je voeten of handen. Maak zoveel schuim als je kan zodat je je benen niet meer kan zien.</w:t>
      </w:r>
    </w:p>
    <w:p w:rsidR="00541A36" w:rsidRDefault="00541A36" w:rsidP="00541A36">
      <w:pPr>
        <w:pStyle w:val="Lijstalinea"/>
        <w:numPr>
          <w:ilvl w:val="0"/>
          <w:numId w:val="1"/>
        </w:numPr>
      </w:pPr>
      <w:r>
        <w:t>Geef je kleuter eens een duikbril voor in bad en kijken eens wat ze ermee doen.</w:t>
      </w:r>
    </w:p>
    <w:p w:rsidR="00541A36" w:rsidRDefault="00541A36" w:rsidP="00541A36">
      <w:pPr>
        <w:pStyle w:val="Lijstalinea"/>
      </w:pPr>
    </w:p>
    <w:p w:rsidR="00541A36" w:rsidRPr="00541A36" w:rsidRDefault="00541A36"/>
    <w:p w:rsidR="00541A36" w:rsidRPr="00541A36" w:rsidRDefault="00541A36">
      <w:pPr>
        <w:rPr>
          <w:b/>
          <w:bCs/>
        </w:rPr>
      </w:pPr>
      <w:bookmarkStart w:id="0" w:name="_GoBack"/>
      <w:bookmarkEnd w:id="0"/>
    </w:p>
    <w:sectPr w:rsidR="00541A36" w:rsidRPr="0054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59F"/>
    <w:multiLevelType w:val="hybridMultilevel"/>
    <w:tmpl w:val="C26AEE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36"/>
    <w:rsid w:val="00541A36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10F"/>
  <w15:chartTrackingRefBased/>
  <w15:docId w15:val="{A755F5BA-7B2E-4BAC-9F8E-78609B76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Hermans</dc:creator>
  <cp:keywords/>
  <dc:description/>
  <cp:lastModifiedBy>Tineke Hermans</cp:lastModifiedBy>
  <cp:revision>1</cp:revision>
  <dcterms:created xsi:type="dcterms:W3CDTF">2020-05-25T07:24:00Z</dcterms:created>
  <dcterms:modified xsi:type="dcterms:W3CDTF">2020-05-25T07:33:00Z</dcterms:modified>
</cp:coreProperties>
</file>