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FFCF4F" w14:textId="22257EE6" w:rsidR="00E33564" w:rsidRDefault="00E33564" w:rsidP="007555AC">
      <w:pPr>
        <w:autoSpaceDE w:val="0"/>
        <w:autoSpaceDN w:val="0"/>
        <w:adjustRightInd w:val="0"/>
        <w:spacing w:line="276" w:lineRule="auto"/>
        <w:rPr>
          <w:rFonts w:cs="Arial"/>
        </w:rPr>
      </w:pPr>
    </w:p>
    <w:p w14:paraId="13820424" w14:textId="079A22A1" w:rsidR="000E3DB5" w:rsidRDefault="000E3DB5" w:rsidP="007555AC">
      <w:pPr>
        <w:autoSpaceDE w:val="0"/>
        <w:autoSpaceDN w:val="0"/>
        <w:adjustRightInd w:val="0"/>
        <w:spacing w:line="276" w:lineRule="auto"/>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Mechelen 10 april 2020</w:t>
      </w:r>
    </w:p>
    <w:p w14:paraId="0F67F564" w14:textId="77777777" w:rsidR="000E3DB5" w:rsidRDefault="000E3DB5" w:rsidP="000E3DB5">
      <w:pPr>
        <w:shd w:val="clear" w:color="auto" w:fill="FFFFFF"/>
        <w:spacing w:line="240" w:lineRule="auto"/>
        <w:rPr>
          <w:rFonts w:eastAsia="Times New Roman" w:cs="Arial"/>
          <w:color w:val="464646"/>
          <w:lang w:eastAsia="nl-BE"/>
        </w:rPr>
      </w:pPr>
    </w:p>
    <w:p w14:paraId="327E2E7A" w14:textId="77777777" w:rsidR="000E3DB5" w:rsidRDefault="000E3DB5" w:rsidP="000E3DB5">
      <w:pPr>
        <w:shd w:val="clear" w:color="auto" w:fill="FFFFFF"/>
        <w:spacing w:line="240" w:lineRule="auto"/>
        <w:rPr>
          <w:rFonts w:eastAsia="Times New Roman" w:cs="Arial"/>
          <w:color w:val="464646"/>
          <w:lang w:eastAsia="nl-BE"/>
        </w:rPr>
      </w:pPr>
    </w:p>
    <w:p w14:paraId="5120B4B6" w14:textId="223DA8B7" w:rsidR="000E3DB5" w:rsidRDefault="000E3DB5" w:rsidP="000E3DB5">
      <w:pPr>
        <w:shd w:val="clear" w:color="auto" w:fill="FFFFFF"/>
        <w:spacing w:line="240" w:lineRule="auto"/>
        <w:rPr>
          <w:rFonts w:eastAsia="Times New Roman" w:cs="Arial"/>
          <w:color w:val="464646"/>
          <w:lang w:eastAsia="nl-BE"/>
        </w:rPr>
      </w:pPr>
      <w:r>
        <w:rPr>
          <w:rFonts w:eastAsia="Times New Roman" w:cs="Arial"/>
          <w:color w:val="464646"/>
          <w:lang w:eastAsia="nl-BE"/>
        </w:rPr>
        <w:t>Beste ouder(s)</w:t>
      </w:r>
    </w:p>
    <w:p w14:paraId="6EC1896C" w14:textId="77777777" w:rsidR="000E3DB5" w:rsidRDefault="000E3DB5" w:rsidP="000E3DB5">
      <w:pPr>
        <w:shd w:val="clear" w:color="auto" w:fill="FFFFFF"/>
        <w:spacing w:line="240" w:lineRule="auto"/>
        <w:rPr>
          <w:rFonts w:eastAsia="Times New Roman" w:cs="Arial"/>
          <w:color w:val="464646"/>
          <w:lang w:eastAsia="nl-BE"/>
        </w:rPr>
      </w:pPr>
    </w:p>
    <w:p w14:paraId="11C1F63D" w14:textId="77777777" w:rsidR="000E3DB5" w:rsidRDefault="000E3DB5" w:rsidP="000E3DB5">
      <w:pPr>
        <w:shd w:val="clear" w:color="auto" w:fill="FFFFFF"/>
        <w:spacing w:line="240" w:lineRule="auto"/>
        <w:rPr>
          <w:rFonts w:eastAsia="Times New Roman" w:cs="Arial"/>
          <w:color w:val="464646"/>
          <w:lang w:eastAsia="nl-BE"/>
        </w:rPr>
      </w:pPr>
      <w:r>
        <w:rPr>
          <w:rFonts w:eastAsia="Times New Roman" w:cs="Arial"/>
          <w:color w:val="464646"/>
          <w:lang w:eastAsia="nl-BE"/>
        </w:rPr>
        <w:t xml:space="preserve">De paasvakantie die we nu beleven is wel heel bijzonder. </w:t>
      </w:r>
    </w:p>
    <w:p w14:paraId="59103B54" w14:textId="77777777" w:rsidR="000E3DB5" w:rsidRDefault="000E3DB5" w:rsidP="000E3DB5">
      <w:pPr>
        <w:shd w:val="clear" w:color="auto" w:fill="FFFFFF"/>
        <w:spacing w:line="240" w:lineRule="auto"/>
        <w:rPr>
          <w:rFonts w:eastAsia="Times New Roman" w:cs="Arial"/>
          <w:color w:val="464646"/>
          <w:lang w:eastAsia="nl-BE"/>
        </w:rPr>
      </w:pPr>
      <w:r w:rsidRPr="00905156">
        <w:rPr>
          <w:rFonts w:eastAsia="Times New Roman" w:cs="Arial"/>
          <w:color w:val="464646"/>
          <w:lang w:eastAsia="nl-BE"/>
        </w:rPr>
        <w:t>Hopelijk verkeren jullie en al wie jullie lief is in een goede gezondheid. Als COVID-19 toch heeft toegeslagen, dan wensen we jullie een heel spoedig herstel toe.</w:t>
      </w:r>
    </w:p>
    <w:p w14:paraId="5EC0F60E" w14:textId="77777777" w:rsidR="000E3DB5" w:rsidRDefault="000E3DB5" w:rsidP="000E3DB5">
      <w:pPr>
        <w:shd w:val="clear" w:color="auto" w:fill="FFFFFF"/>
        <w:spacing w:line="240" w:lineRule="auto"/>
        <w:rPr>
          <w:rFonts w:eastAsia="Times New Roman" w:cs="Arial"/>
          <w:color w:val="464646"/>
          <w:lang w:eastAsia="nl-BE"/>
        </w:rPr>
      </w:pPr>
    </w:p>
    <w:p w14:paraId="2BAC708C" w14:textId="77777777" w:rsidR="000E3DB5" w:rsidRDefault="000E3DB5" w:rsidP="000E3DB5">
      <w:pPr>
        <w:shd w:val="clear" w:color="auto" w:fill="FFFFFF"/>
        <w:spacing w:line="240" w:lineRule="auto"/>
        <w:rPr>
          <w:rFonts w:eastAsia="Times New Roman" w:cs="Arial"/>
          <w:color w:val="464646"/>
          <w:lang w:eastAsia="nl-BE"/>
        </w:rPr>
      </w:pPr>
      <w:r>
        <w:rPr>
          <w:rFonts w:eastAsia="Times New Roman" w:cs="Arial"/>
          <w:color w:val="464646"/>
          <w:lang w:eastAsia="nl-BE"/>
        </w:rPr>
        <w:t>Via deze brief brengen we jullie op de hoogte van een aantal beslissingen die ofwel genomen zijn door de overheid ofwel door het schoolbestuur in samenspraak met de directies.</w:t>
      </w:r>
    </w:p>
    <w:p w14:paraId="11666F32" w14:textId="77777777" w:rsidR="000E3DB5" w:rsidRDefault="000E3DB5" w:rsidP="000E3DB5">
      <w:pPr>
        <w:shd w:val="clear" w:color="auto" w:fill="FFFFFF"/>
        <w:spacing w:line="240" w:lineRule="auto"/>
        <w:rPr>
          <w:rFonts w:eastAsia="Times New Roman" w:cs="Arial"/>
          <w:color w:val="464646"/>
          <w:lang w:eastAsia="nl-BE"/>
        </w:rPr>
      </w:pPr>
    </w:p>
    <w:p w14:paraId="21C49DD1" w14:textId="77777777" w:rsidR="000E3DB5" w:rsidRDefault="000E3DB5" w:rsidP="000E3DB5">
      <w:pPr>
        <w:shd w:val="clear" w:color="auto" w:fill="FFFFFF"/>
        <w:spacing w:line="240" w:lineRule="auto"/>
        <w:rPr>
          <w:rFonts w:eastAsia="Times New Roman" w:cs="Arial"/>
          <w:color w:val="464646"/>
          <w:lang w:eastAsia="nl-BE"/>
        </w:rPr>
      </w:pPr>
      <w:r>
        <w:rPr>
          <w:rFonts w:eastAsia="Times New Roman" w:cs="Arial"/>
          <w:color w:val="464646"/>
          <w:lang w:eastAsia="nl-BE"/>
        </w:rPr>
        <w:t>Het ministerieel besluit van 3 april 2020 verstrengde een aantal maatregelen ook i.v.m. uitstappen:</w:t>
      </w:r>
    </w:p>
    <w:p w14:paraId="0EE72DCD" w14:textId="77777777" w:rsidR="000E3DB5" w:rsidRDefault="000E3DB5" w:rsidP="000E3DB5">
      <w:pPr>
        <w:shd w:val="clear" w:color="auto" w:fill="FFFFFF"/>
        <w:spacing w:line="240" w:lineRule="auto"/>
        <w:rPr>
          <w:rFonts w:eastAsia="Times New Roman" w:cs="Arial"/>
          <w:color w:val="464646"/>
          <w:lang w:eastAsia="nl-BE"/>
        </w:rPr>
      </w:pPr>
    </w:p>
    <w:p w14:paraId="55D4C0E7" w14:textId="77777777" w:rsidR="000E3DB5" w:rsidRDefault="000E3DB5" w:rsidP="000E3DB5">
      <w:pPr>
        <w:shd w:val="clear" w:color="auto" w:fill="FFFFFF"/>
        <w:spacing w:line="240" w:lineRule="auto"/>
        <w:jc w:val="center"/>
        <w:rPr>
          <w:rFonts w:eastAsia="Times New Roman" w:cs="Arial"/>
          <w:color w:val="464646"/>
          <w:lang w:eastAsia="nl-BE"/>
        </w:rPr>
      </w:pPr>
      <w:r>
        <w:rPr>
          <w:noProof/>
          <w:lang w:eastAsia="nl-BE"/>
        </w:rPr>
        <w:drawing>
          <wp:inline distT="0" distB="0" distL="0" distR="0" wp14:anchorId="7073A8D3" wp14:editId="202092A0">
            <wp:extent cx="4352925" cy="62865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52925" cy="628650"/>
                    </a:xfrm>
                    <a:prstGeom prst="rect">
                      <a:avLst/>
                    </a:prstGeom>
                  </pic:spPr>
                </pic:pic>
              </a:graphicData>
            </a:graphic>
          </wp:inline>
        </w:drawing>
      </w:r>
    </w:p>
    <w:p w14:paraId="5DF936EE" w14:textId="77777777" w:rsidR="000E3DB5" w:rsidRDefault="000E3DB5" w:rsidP="000E3DB5">
      <w:pPr>
        <w:shd w:val="clear" w:color="auto" w:fill="FFFFFF"/>
        <w:spacing w:line="240" w:lineRule="auto"/>
        <w:rPr>
          <w:rFonts w:eastAsia="Times New Roman" w:cs="Arial"/>
          <w:color w:val="464646"/>
          <w:lang w:eastAsia="nl-BE"/>
        </w:rPr>
      </w:pPr>
    </w:p>
    <w:p w14:paraId="3CBD4092" w14:textId="77777777" w:rsidR="000E3DB5" w:rsidRPr="00760329" w:rsidRDefault="000E3DB5" w:rsidP="000E3DB5">
      <w:pPr>
        <w:shd w:val="clear" w:color="auto" w:fill="FFFFFF"/>
        <w:spacing w:before="204" w:after="204" w:line="240" w:lineRule="auto"/>
        <w:ind w:left="708"/>
        <w:jc w:val="both"/>
        <w:textAlignment w:val="baseline"/>
        <w:rPr>
          <w:rFonts w:eastAsia="Times New Roman" w:cs="Arial"/>
          <w:b/>
          <w:color w:val="464646"/>
          <w:lang w:eastAsia="nl-BE"/>
        </w:rPr>
      </w:pPr>
      <w:r>
        <w:rPr>
          <w:rFonts w:eastAsia="Times New Roman" w:cs="Arial"/>
          <w:b/>
          <w:color w:val="464646"/>
          <w:lang w:eastAsia="nl-BE"/>
        </w:rPr>
        <w:t>Geplande m</w:t>
      </w:r>
      <w:r w:rsidRPr="00760329">
        <w:rPr>
          <w:rFonts w:eastAsia="Times New Roman" w:cs="Arial"/>
          <w:b/>
          <w:color w:val="464646"/>
          <w:lang w:eastAsia="nl-BE"/>
        </w:rPr>
        <w:t>eerdaagse schoolreizen en uitstappen</w:t>
      </w:r>
      <w:r>
        <w:rPr>
          <w:rFonts w:eastAsia="Times New Roman" w:cs="Arial"/>
          <w:b/>
          <w:color w:val="464646"/>
          <w:lang w:eastAsia="nl-BE"/>
        </w:rPr>
        <w:t xml:space="preserve"> worden geannuleerd</w:t>
      </w:r>
    </w:p>
    <w:p w14:paraId="43630166" w14:textId="77777777" w:rsidR="000E3DB5" w:rsidRDefault="000E3DB5" w:rsidP="000E3DB5">
      <w:pPr>
        <w:shd w:val="clear" w:color="auto" w:fill="FFFFFF"/>
        <w:spacing w:before="204" w:after="204" w:line="240" w:lineRule="auto"/>
        <w:ind w:left="708"/>
        <w:jc w:val="both"/>
        <w:textAlignment w:val="baseline"/>
        <w:rPr>
          <w:rFonts w:eastAsia="Times New Roman" w:cs="Arial"/>
          <w:color w:val="464646"/>
          <w:lang w:eastAsia="nl-BE"/>
        </w:rPr>
      </w:pPr>
      <w:r>
        <w:rPr>
          <w:rFonts w:eastAsia="Times New Roman" w:cs="Arial"/>
          <w:color w:val="464646"/>
          <w:lang w:eastAsia="nl-BE"/>
        </w:rPr>
        <w:t xml:space="preserve">De overheid besliste dat meerdaagse schooluitstappen en reizen verboden zijn tot en met 30 juni 2020. </w:t>
      </w:r>
    </w:p>
    <w:p w14:paraId="48397029" w14:textId="77777777" w:rsidR="000E3DB5" w:rsidRPr="00760329" w:rsidRDefault="000E3DB5" w:rsidP="000E3DB5">
      <w:pPr>
        <w:shd w:val="clear" w:color="auto" w:fill="FFFFFF"/>
        <w:spacing w:before="204" w:after="204" w:line="240" w:lineRule="auto"/>
        <w:ind w:left="708"/>
        <w:jc w:val="both"/>
        <w:textAlignment w:val="baseline"/>
        <w:rPr>
          <w:rFonts w:eastAsia="Times New Roman" w:cs="Arial"/>
          <w:b/>
          <w:color w:val="464646"/>
          <w:lang w:eastAsia="nl-BE"/>
        </w:rPr>
      </w:pPr>
      <w:r w:rsidRPr="00760329">
        <w:rPr>
          <w:rFonts w:eastAsia="Times New Roman" w:cs="Arial"/>
          <w:b/>
          <w:color w:val="464646"/>
          <w:lang w:eastAsia="nl-BE"/>
        </w:rPr>
        <w:t>Eéndaagse uitstappen</w:t>
      </w:r>
    </w:p>
    <w:p w14:paraId="5E90A105" w14:textId="77777777" w:rsidR="000E3DB5" w:rsidRPr="00227A49" w:rsidRDefault="000E3DB5" w:rsidP="000E3DB5">
      <w:pPr>
        <w:shd w:val="clear" w:color="auto" w:fill="FFFFFF"/>
        <w:spacing w:before="204" w:after="204" w:line="240" w:lineRule="auto"/>
        <w:ind w:left="708"/>
        <w:jc w:val="both"/>
        <w:textAlignment w:val="baseline"/>
        <w:rPr>
          <w:rFonts w:eastAsia="Times New Roman" w:cs="Arial"/>
          <w:color w:val="464646"/>
          <w:lang w:eastAsia="nl-BE"/>
        </w:rPr>
      </w:pPr>
      <w:r w:rsidRPr="00227A49">
        <w:rPr>
          <w:rFonts w:eastAsia="Times New Roman" w:cs="Arial"/>
          <w:color w:val="464646"/>
          <w:lang w:eastAsia="nl-BE"/>
        </w:rPr>
        <w:t>De overheid heeft eendaagse uitstappen verboden tot en met 19 april 2020, met een mogelijke verlenging tot en met 3 mei</w:t>
      </w:r>
      <w:r>
        <w:rPr>
          <w:rFonts w:eastAsia="Times New Roman" w:cs="Arial"/>
          <w:color w:val="464646"/>
          <w:lang w:eastAsia="nl-BE"/>
        </w:rPr>
        <w:t xml:space="preserve"> 2020</w:t>
      </w:r>
      <w:r w:rsidRPr="00227A49">
        <w:rPr>
          <w:rFonts w:eastAsia="Times New Roman" w:cs="Arial"/>
          <w:color w:val="464646"/>
          <w:lang w:eastAsia="nl-BE"/>
        </w:rPr>
        <w:t xml:space="preserve">. Indien de scholen herstarten, dan </w:t>
      </w:r>
      <w:r>
        <w:rPr>
          <w:rFonts w:eastAsia="Times New Roman" w:cs="Arial"/>
          <w:color w:val="464646"/>
          <w:lang w:eastAsia="nl-BE"/>
        </w:rPr>
        <w:t>zal na overleg met deskundigen beslist worden</w:t>
      </w:r>
      <w:r w:rsidRPr="00227A49">
        <w:rPr>
          <w:rFonts w:eastAsia="Times New Roman" w:cs="Arial"/>
          <w:color w:val="464646"/>
          <w:lang w:eastAsia="nl-BE"/>
        </w:rPr>
        <w:t xml:space="preserve"> </w:t>
      </w:r>
      <w:r>
        <w:rPr>
          <w:rFonts w:eastAsia="Times New Roman" w:cs="Arial"/>
          <w:color w:val="464646"/>
          <w:lang w:eastAsia="nl-BE"/>
        </w:rPr>
        <w:t>om de</w:t>
      </w:r>
      <w:r w:rsidRPr="00227A49">
        <w:rPr>
          <w:rFonts w:eastAsia="Times New Roman" w:cs="Arial"/>
          <w:color w:val="464646"/>
          <w:lang w:eastAsia="nl-BE"/>
        </w:rPr>
        <w:t xml:space="preserve"> eendaagse schoolreizen, sportdagen e.a. </w:t>
      </w:r>
      <w:r>
        <w:rPr>
          <w:rFonts w:eastAsia="Times New Roman" w:cs="Arial"/>
          <w:color w:val="464646"/>
          <w:lang w:eastAsia="nl-BE"/>
        </w:rPr>
        <w:t>al dan niet te laten doorgaan. We houden hierbij ook rekening met:</w:t>
      </w:r>
      <w:r w:rsidRPr="00227A49">
        <w:rPr>
          <w:rFonts w:eastAsia="Times New Roman" w:cs="Arial"/>
          <w:color w:val="464646"/>
          <w:lang w:eastAsia="nl-BE"/>
        </w:rPr>
        <w:t xml:space="preserve"> </w:t>
      </w:r>
    </w:p>
    <w:p w14:paraId="6D7E2BA2" w14:textId="77777777" w:rsidR="000E3DB5" w:rsidRPr="00227A49" w:rsidRDefault="000E3DB5" w:rsidP="000E3DB5">
      <w:pPr>
        <w:pStyle w:val="Lijstalinea"/>
        <w:numPr>
          <w:ilvl w:val="0"/>
          <w:numId w:val="9"/>
        </w:numPr>
        <w:shd w:val="clear" w:color="auto" w:fill="FFFFFF"/>
        <w:spacing w:before="204" w:after="204" w:line="240" w:lineRule="auto"/>
        <w:ind w:left="1428"/>
        <w:jc w:val="both"/>
        <w:textAlignment w:val="baseline"/>
        <w:rPr>
          <w:rFonts w:eastAsia="Times New Roman" w:cs="Arial"/>
          <w:color w:val="464646"/>
          <w:lang w:eastAsia="nl-BE"/>
        </w:rPr>
      </w:pPr>
      <w:r w:rsidRPr="00227A49">
        <w:rPr>
          <w:rFonts w:eastAsia="Times New Roman" w:cs="Arial"/>
          <w:color w:val="464646"/>
          <w:lang w:eastAsia="nl-BE"/>
        </w:rPr>
        <w:t xml:space="preserve">het </w:t>
      </w:r>
      <w:proofErr w:type="spellStart"/>
      <w:r w:rsidRPr="00227A49">
        <w:rPr>
          <w:rFonts w:eastAsia="Times New Roman" w:cs="Arial"/>
          <w:color w:val="464646"/>
          <w:lang w:eastAsia="nl-BE"/>
        </w:rPr>
        <w:t>psych</w:t>
      </w:r>
      <w:r>
        <w:rPr>
          <w:rFonts w:eastAsia="Times New Roman" w:cs="Arial"/>
          <w:color w:val="464646"/>
          <w:lang w:eastAsia="nl-BE"/>
        </w:rPr>
        <w:t>o</w:t>
      </w:r>
      <w:r w:rsidRPr="00227A49">
        <w:rPr>
          <w:rFonts w:eastAsia="Times New Roman" w:cs="Arial"/>
          <w:color w:val="464646"/>
          <w:lang w:eastAsia="nl-BE"/>
        </w:rPr>
        <w:t>-sociaal</w:t>
      </w:r>
      <w:proofErr w:type="spellEnd"/>
      <w:r w:rsidRPr="00227A49">
        <w:rPr>
          <w:rFonts w:eastAsia="Times New Roman" w:cs="Arial"/>
          <w:color w:val="464646"/>
          <w:lang w:eastAsia="nl-BE"/>
        </w:rPr>
        <w:t xml:space="preserve"> opvolgen van onze leerlingen</w:t>
      </w:r>
      <w:r>
        <w:rPr>
          <w:rFonts w:eastAsia="Times New Roman" w:cs="Arial"/>
          <w:color w:val="464646"/>
          <w:lang w:eastAsia="nl-BE"/>
        </w:rPr>
        <w:t>;</w:t>
      </w:r>
    </w:p>
    <w:p w14:paraId="1C5CD87F" w14:textId="77777777" w:rsidR="000E3DB5" w:rsidRPr="00227A49" w:rsidRDefault="000E3DB5" w:rsidP="000E3DB5">
      <w:pPr>
        <w:pStyle w:val="Lijstalinea"/>
        <w:numPr>
          <w:ilvl w:val="0"/>
          <w:numId w:val="9"/>
        </w:numPr>
        <w:shd w:val="clear" w:color="auto" w:fill="FFFFFF"/>
        <w:spacing w:before="204" w:after="204" w:line="240" w:lineRule="auto"/>
        <w:ind w:left="1428"/>
        <w:jc w:val="both"/>
        <w:textAlignment w:val="baseline"/>
        <w:rPr>
          <w:rFonts w:eastAsia="Times New Roman" w:cs="Arial"/>
          <w:color w:val="464646"/>
          <w:lang w:eastAsia="nl-BE"/>
        </w:rPr>
      </w:pPr>
      <w:r w:rsidRPr="00227A49">
        <w:rPr>
          <w:rFonts w:eastAsia="Times New Roman" w:cs="Arial"/>
          <w:color w:val="464646"/>
          <w:lang w:eastAsia="nl-BE"/>
        </w:rPr>
        <w:t>het differentiëren in al dan niet gemiste leerstof</w:t>
      </w:r>
      <w:r>
        <w:rPr>
          <w:rFonts w:eastAsia="Times New Roman" w:cs="Arial"/>
          <w:color w:val="464646"/>
          <w:lang w:eastAsia="nl-BE"/>
        </w:rPr>
        <w:t>;</w:t>
      </w:r>
    </w:p>
    <w:p w14:paraId="30EA3051" w14:textId="77777777" w:rsidR="000E3DB5" w:rsidRPr="00227A49" w:rsidRDefault="000E3DB5" w:rsidP="000E3DB5">
      <w:pPr>
        <w:pStyle w:val="Lijstalinea"/>
        <w:numPr>
          <w:ilvl w:val="0"/>
          <w:numId w:val="9"/>
        </w:numPr>
        <w:shd w:val="clear" w:color="auto" w:fill="FFFFFF"/>
        <w:spacing w:before="204" w:after="204" w:line="240" w:lineRule="auto"/>
        <w:ind w:left="1428"/>
        <w:jc w:val="both"/>
        <w:textAlignment w:val="baseline"/>
        <w:rPr>
          <w:rFonts w:eastAsia="Times New Roman" w:cs="Arial"/>
          <w:color w:val="464646"/>
          <w:lang w:eastAsia="nl-BE"/>
        </w:rPr>
      </w:pPr>
      <w:r w:rsidRPr="00227A49">
        <w:rPr>
          <w:rFonts w:eastAsia="Times New Roman" w:cs="Arial"/>
          <w:color w:val="464646"/>
          <w:lang w:eastAsia="nl-BE"/>
        </w:rPr>
        <w:t xml:space="preserve">het nog aanbieden van essentiële leerstof om het volgende leerjaar te starten of het diploma te kunnen behalen. </w:t>
      </w:r>
    </w:p>
    <w:p w14:paraId="234C6566" w14:textId="77777777" w:rsidR="000E3DB5" w:rsidRDefault="000E3DB5" w:rsidP="000E3DB5">
      <w:pPr>
        <w:shd w:val="clear" w:color="auto" w:fill="FFFFFF"/>
        <w:spacing w:line="240" w:lineRule="auto"/>
        <w:rPr>
          <w:rFonts w:eastAsia="Times New Roman" w:cs="Arial"/>
          <w:color w:val="464646"/>
          <w:lang w:eastAsia="nl-BE"/>
        </w:rPr>
      </w:pPr>
    </w:p>
    <w:p w14:paraId="44DAC8F4" w14:textId="77777777" w:rsidR="000E3DB5" w:rsidRDefault="000E3DB5" w:rsidP="000E3DB5">
      <w:pPr>
        <w:shd w:val="clear" w:color="auto" w:fill="FFFFFF"/>
        <w:spacing w:line="240" w:lineRule="auto"/>
        <w:rPr>
          <w:rFonts w:eastAsia="Times New Roman" w:cs="Arial"/>
          <w:color w:val="464646"/>
          <w:lang w:eastAsia="nl-BE"/>
        </w:rPr>
      </w:pPr>
      <w:r>
        <w:rPr>
          <w:rFonts w:eastAsia="Times New Roman" w:cs="Arial"/>
          <w:color w:val="464646"/>
          <w:lang w:eastAsia="nl-BE"/>
        </w:rPr>
        <w:t xml:space="preserve">Het </w:t>
      </w:r>
      <w:r w:rsidRPr="00965A25">
        <w:rPr>
          <w:rFonts w:eastAsia="Times New Roman" w:cs="Arial"/>
          <w:color w:val="464646"/>
          <w:lang w:eastAsia="nl-BE"/>
        </w:rPr>
        <w:t xml:space="preserve">schoolbestuur </w:t>
      </w:r>
      <w:r>
        <w:rPr>
          <w:rFonts w:eastAsia="Times New Roman" w:cs="Arial"/>
          <w:color w:val="464646"/>
          <w:lang w:eastAsia="nl-BE"/>
        </w:rPr>
        <w:t xml:space="preserve">en de directies van vzw KITOS beslisten reeds het volgende, met als prioritair basisuitgangspunt: de nationale volksgezondheid. </w:t>
      </w:r>
    </w:p>
    <w:p w14:paraId="185C1CBF" w14:textId="77777777" w:rsidR="000E3DB5" w:rsidRDefault="000E3DB5" w:rsidP="000E3DB5">
      <w:pPr>
        <w:shd w:val="clear" w:color="auto" w:fill="FFFFFF"/>
        <w:spacing w:line="240" w:lineRule="auto"/>
        <w:rPr>
          <w:rFonts w:eastAsia="Times New Roman" w:cs="Arial"/>
          <w:color w:val="464646"/>
          <w:lang w:eastAsia="nl-BE"/>
        </w:rPr>
      </w:pPr>
    </w:p>
    <w:p w14:paraId="20C798A4" w14:textId="77777777" w:rsidR="000E3DB5" w:rsidRPr="00965A25" w:rsidRDefault="000E3DB5" w:rsidP="000E3DB5">
      <w:pPr>
        <w:shd w:val="clear" w:color="auto" w:fill="FFFFFF"/>
        <w:spacing w:before="204" w:after="204" w:line="240" w:lineRule="auto"/>
        <w:ind w:left="708"/>
        <w:jc w:val="both"/>
        <w:textAlignment w:val="baseline"/>
        <w:rPr>
          <w:rFonts w:eastAsia="Times New Roman" w:cs="Arial"/>
          <w:b/>
          <w:color w:val="464646"/>
          <w:lang w:eastAsia="nl-BE"/>
        </w:rPr>
      </w:pPr>
      <w:r w:rsidRPr="00965A25">
        <w:rPr>
          <w:rFonts w:eastAsia="Times New Roman" w:cs="Arial"/>
          <w:b/>
          <w:color w:val="464646"/>
          <w:lang w:eastAsia="nl-BE"/>
        </w:rPr>
        <w:t>Schoolfeesten en opendeurdagen</w:t>
      </w:r>
    </w:p>
    <w:p w14:paraId="24378979" w14:textId="77777777" w:rsidR="000E3DB5" w:rsidRDefault="000E3DB5" w:rsidP="000E3DB5">
      <w:pPr>
        <w:shd w:val="clear" w:color="auto" w:fill="FFFFFF"/>
        <w:spacing w:before="204" w:after="204" w:line="240" w:lineRule="auto"/>
        <w:ind w:left="708"/>
        <w:jc w:val="both"/>
        <w:textAlignment w:val="baseline"/>
        <w:rPr>
          <w:rFonts w:eastAsia="Times New Roman" w:cs="Arial"/>
          <w:color w:val="464646"/>
          <w:lang w:eastAsia="nl-BE"/>
        </w:rPr>
      </w:pPr>
      <w:r>
        <w:rPr>
          <w:rFonts w:eastAsia="Times New Roman" w:cs="Arial"/>
          <w:color w:val="464646"/>
          <w:lang w:eastAsia="nl-BE"/>
        </w:rPr>
        <w:t xml:space="preserve">De </w:t>
      </w:r>
      <w:r w:rsidRPr="00760329">
        <w:rPr>
          <w:rFonts w:eastAsia="Times New Roman" w:cs="Arial"/>
          <w:b/>
          <w:color w:val="464646"/>
          <w:lang w:eastAsia="nl-BE"/>
        </w:rPr>
        <w:t xml:space="preserve">schoolfeesten </w:t>
      </w:r>
      <w:r w:rsidRPr="003A5E80">
        <w:rPr>
          <w:rFonts w:eastAsia="Times New Roman" w:cs="Arial"/>
          <w:bCs/>
          <w:color w:val="464646"/>
          <w:lang w:eastAsia="nl-BE"/>
        </w:rPr>
        <w:t>gaan</w:t>
      </w:r>
      <w:r>
        <w:rPr>
          <w:rFonts w:eastAsia="Times New Roman" w:cs="Arial"/>
          <w:b/>
          <w:color w:val="464646"/>
          <w:lang w:eastAsia="nl-BE"/>
        </w:rPr>
        <w:t xml:space="preserve"> </w:t>
      </w:r>
      <w:r>
        <w:rPr>
          <w:rFonts w:eastAsia="Times New Roman" w:cs="Arial"/>
          <w:color w:val="464646"/>
          <w:lang w:eastAsia="nl-BE"/>
        </w:rPr>
        <w:t xml:space="preserve">dit schooljaar niet meer door, zelfs als de scholen mogelijk - gedeeltelijk - herstarten in mei. Het samenbrengen van verschillende generaties in grote groepen lijkt ons niet verantwoord. We bekijken intern of de schoolfeesten verplaatst kunnen worden naar begin 2020-2021 en hoe we leerlingen een mooie afsluiter van het schooljaar kunnen geven. </w:t>
      </w:r>
    </w:p>
    <w:p w14:paraId="01A19BC9" w14:textId="77777777" w:rsidR="000E3DB5" w:rsidRDefault="000E3DB5" w:rsidP="000E3DB5">
      <w:pPr>
        <w:shd w:val="clear" w:color="auto" w:fill="FFFFFF"/>
        <w:spacing w:line="240" w:lineRule="auto"/>
        <w:rPr>
          <w:rFonts w:eastAsia="Times New Roman" w:cs="Arial"/>
          <w:color w:val="464646"/>
          <w:lang w:eastAsia="nl-BE"/>
        </w:rPr>
      </w:pPr>
    </w:p>
    <w:p w14:paraId="311AC9BA" w14:textId="77777777" w:rsidR="000E3DB5" w:rsidRDefault="000E3DB5" w:rsidP="000E3DB5">
      <w:pPr>
        <w:shd w:val="clear" w:color="auto" w:fill="FFFFFF"/>
        <w:spacing w:line="240" w:lineRule="auto"/>
        <w:rPr>
          <w:rFonts w:eastAsia="Times New Roman" w:cs="Arial"/>
          <w:color w:val="464646"/>
          <w:lang w:eastAsia="nl-BE"/>
        </w:rPr>
      </w:pPr>
    </w:p>
    <w:p w14:paraId="2FE223AB" w14:textId="126E2285" w:rsidR="000E3DB5" w:rsidRDefault="000E3DB5" w:rsidP="000E3DB5">
      <w:pPr>
        <w:shd w:val="clear" w:color="auto" w:fill="FFFFFF"/>
        <w:spacing w:line="240" w:lineRule="auto"/>
        <w:rPr>
          <w:rFonts w:eastAsia="Times New Roman" w:cs="Arial"/>
          <w:color w:val="464646"/>
          <w:lang w:eastAsia="nl-BE"/>
        </w:rPr>
      </w:pPr>
      <w:r>
        <w:rPr>
          <w:rFonts w:eastAsia="Times New Roman" w:cs="Arial"/>
          <w:color w:val="464646"/>
          <w:lang w:eastAsia="nl-BE"/>
        </w:rPr>
        <w:lastRenderedPageBreak/>
        <w:t xml:space="preserve">Wat de </w:t>
      </w:r>
      <w:r w:rsidRPr="0080163F">
        <w:rPr>
          <w:rFonts w:eastAsia="Times New Roman" w:cs="Arial"/>
          <w:b/>
          <w:bCs/>
          <w:color w:val="464646"/>
          <w:lang w:eastAsia="nl-BE"/>
        </w:rPr>
        <w:t>heropening van de scholen</w:t>
      </w:r>
      <w:r>
        <w:rPr>
          <w:rFonts w:eastAsia="Times New Roman" w:cs="Arial"/>
          <w:color w:val="464646"/>
          <w:lang w:eastAsia="nl-BE"/>
        </w:rPr>
        <w:t xml:space="preserve"> betreft, moeten we wachten </w:t>
      </w:r>
      <w:r w:rsidR="008230EA">
        <w:rPr>
          <w:rFonts w:eastAsia="Times New Roman" w:cs="Arial"/>
          <w:color w:val="464646"/>
          <w:lang w:eastAsia="nl-BE"/>
        </w:rPr>
        <w:t xml:space="preserve">op </w:t>
      </w:r>
      <w:r>
        <w:rPr>
          <w:rFonts w:eastAsia="Times New Roman" w:cs="Arial"/>
          <w:color w:val="464646"/>
          <w:lang w:eastAsia="nl-BE"/>
        </w:rPr>
        <w:t>de vergadering van de nationale veiligheidsraad van woensdag 15 april 2020.</w:t>
      </w:r>
      <w:r w:rsidRPr="007209BF">
        <w:rPr>
          <w:rFonts w:eastAsia="Times New Roman" w:cs="Arial"/>
          <w:color w:val="464646"/>
          <w:lang w:eastAsia="nl-BE"/>
        </w:rPr>
        <w:t xml:space="preserve"> </w:t>
      </w:r>
      <w:r>
        <w:rPr>
          <w:rFonts w:eastAsia="Times New Roman" w:cs="Arial"/>
          <w:color w:val="464646"/>
          <w:lang w:eastAsia="nl-BE"/>
        </w:rPr>
        <w:t>Een herstart na de paasvakantie is in principe mogelijk maar evenwel weinig waarschijnlijk. We rekenen er op dat een beslissing tot heropening van de scholen zal kaderen binnen een bredere set van maatregelen. Bovenal willen we de veiligheid van iedereen kunnen garanderen.</w:t>
      </w:r>
    </w:p>
    <w:p w14:paraId="117F3310" w14:textId="77777777" w:rsidR="000E3DB5" w:rsidRDefault="000E3DB5" w:rsidP="000E3DB5">
      <w:pPr>
        <w:shd w:val="clear" w:color="auto" w:fill="FFFFFF"/>
        <w:spacing w:line="240" w:lineRule="auto"/>
        <w:rPr>
          <w:rFonts w:eastAsia="Times New Roman" w:cs="Arial"/>
          <w:color w:val="464646"/>
          <w:lang w:eastAsia="nl-BE"/>
        </w:rPr>
      </w:pPr>
    </w:p>
    <w:p w14:paraId="57D6A6EB" w14:textId="77777777" w:rsidR="000E3DB5" w:rsidRDefault="000E3DB5" w:rsidP="000E3DB5">
      <w:pPr>
        <w:shd w:val="clear" w:color="auto" w:fill="FFFFFF"/>
        <w:spacing w:line="240" w:lineRule="auto"/>
        <w:rPr>
          <w:rFonts w:eastAsia="Times New Roman" w:cs="Arial"/>
          <w:color w:val="464646"/>
          <w:lang w:eastAsia="nl-BE"/>
        </w:rPr>
      </w:pPr>
      <w:r>
        <w:rPr>
          <w:rFonts w:eastAsia="Times New Roman" w:cs="Arial"/>
          <w:color w:val="464646"/>
          <w:lang w:eastAsia="nl-BE"/>
        </w:rPr>
        <w:t>Onze scholen bereiden zich op verschillende scenario’s voor. Z</w:t>
      </w:r>
      <w:r w:rsidRPr="009E46D4">
        <w:rPr>
          <w:rFonts w:eastAsia="Times New Roman" w:cs="Arial"/>
          <w:color w:val="464646"/>
          <w:lang w:eastAsia="nl-BE"/>
        </w:rPr>
        <w:t>olang</w:t>
      </w:r>
      <w:r>
        <w:rPr>
          <w:rFonts w:eastAsia="Times New Roman" w:cs="Arial"/>
          <w:color w:val="464646"/>
          <w:lang w:eastAsia="nl-BE"/>
        </w:rPr>
        <w:t xml:space="preserve"> de lessen op school niet heropstarten, zetten onze scholen volop in op </w:t>
      </w:r>
      <w:r w:rsidRPr="001E5BE3">
        <w:rPr>
          <w:rFonts w:eastAsia="Times New Roman" w:cs="Arial"/>
          <w:b/>
          <w:bCs/>
          <w:color w:val="464646"/>
          <w:lang w:eastAsia="nl-BE"/>
        </w:rPr>
        <w:t>pre-teaching</w:t>
      </w:r>
      <w:r>
        <w:rPr>
          <w:rFonts w:eastAsia="Times New Roman" w:cs="Arial"/>
          <w:color w:val="464646"/>
          <w:lang w:eastAsia="nl-BE"/>
        </w:rPr>
        <w:t>.</w:t>
      </w:r>
    </w:p>
    <w:p w14:paraId="60CE6D1C" w14:textId="77777777" w:rsidR="000E3DB5" w:rsidRDefault="000E3DB5" w:rsidP="000E3DB5">
      <w:pPr>
        <w:shd w:val="clear" w:color="auto" w:fill="FFFFFF"/>
        <w:spacing w:before="204" w:after="204" w:line="240" w:lineRule="auto"/>
        <w:jc w:val="both"/>
        <w:textAlignment w:val="baseline"/>
        <w:rPr>
          <w:rFonts w:eastAsia="Times New Roman" w:cs="Arial"/>
          <w:color w:val="464646"/>
          <w:lang w:eastAsia="nl-BE"/>
        </w:rPr>
      </w:pPr>
      <w:r>
        <w:rPr>
          <w:rFonts w:eastAsia="Times New Roman" w:cs="Arial"/>
          <w:color w:val="464646"/>
          <w:lang w:eastAsia="nl-BE"/>
        </w:rPr>
        <w:t xml:space="preserve">Elk van onze scholen zal hierrond met het eigen team </w:t>
      </w:r>
      <w:r w:rsidRPr="007E4376">
        <w:rPr>
          <w:rFonts w:eastAsia="Times New Roman" w:cs="Arial"/>
          <w:b/>
          <w:i/>
          <w:color w:val="464646"/>
          <w:lang w:eastAsia="nl-BE"/>
        </w:rPr>
        <w:t>een stappenplan</w:t>
      </w:r>
      <w:r>
        <w:rPr>
          <w:rFonts w:eastAsia="Times New Roman" w:cs="Arial"/>
          <w:color w:val="464646"/>
          <w:lang w:eastAsia="nl-BE"/>
        </w:rPr>
        <w:t xml:space="preserve"> opzetten, waarbij ze rekening houden met de draagkracht van zowel kinderen, ouders als personeelsleden. </w:t>
      </w:r>
    </w:p>
    <w:p w14:paraId="6A3CA456" w14:textId="77777777" w:rsidR="000E3DB5" w:rsidRDefault="000E3DB5" w:rsidP="000E3DB5">
      <w:pPr>
        <w:shd w:val="clear" w:color="auto" w:fill="FFFFFF"/>
        <w:spacing w:before="204" w:after="204" w:line="240" w:lineRule="auto"/>
        <w:jc w:val="both"/>
        <w:textAlignment w:val="baseline"/>
        <w:rPr>
          <w:rFonts w:eastAsia="Times New Roman" w:cs="Arial"/>
          <w:color w:val="464646"/>
          <w:lang w:eastAsia="nl-BE"/>
        </w:rPr>
      </w:pPr>
    </w:p>
    <w:p w14:paraId="337956ED" w14:textId="77777777" w:rsidR="000E3DB5" w:rsidRDefault="000E3DB5" w:rsidP="000E3DB5">
      <w:pPr>
        <w:shd w:val="clear" w:color="auto" w:fill="FFFFFF"/>
        <w:spacing w:before="204" w:after="204" w:line="240" w:lineRule="auto"/>
        <w:textAlignment w:val="baseline"/>
        <w:rPr>
          <w:rFonts w:eastAsia="Times New Roman" w:cs="Arial"/>
          <w:color w:val="464646"/>
          <w:lang w:eastAsia="nl-BE"/>
        </w:rPr>
      </w:pPr>
    </w:p>
    <w:p w14:paraId="51089A36" w14:textId="7AA64A80" w:rsidR="000E3DB5" w:rsidRPr="00965A25" w:rsidRDefault="000E3DB5" w:rsidP="000E3DB5">
      <w:pPr>
        <w:shd w:val="clear" w:color="auto" w:fill="FFFFFF"/>
        <w:spacing w:before="204" w:after="204" w:line="240" w:lineRule="auto"/>
        <w:textAlignment w:val="baseline"/>
        <w:rPr>
          <w:rFonts w:eastAsia="Times New Roman" w:cs="Arial"/>
          <w:color w:val="464646"/>
          <w:lang w:eastAsia="nl-BE"/>
        </w:rPr>
      </w:pPr>
      <w:r>
        <w:rPr>
          <w:rFonts w:eastAsia="Times New Roman" w:cs="Arial"/>
          <w:color w:val="464646"/>
          <w:lang w:eastAsia="nl-BE"/>
        </w:rPr>
        <w:t>Ri</w:t>
      </w:r>
      <w:r w:rsidR="004B6C12">
        <w:rPr>
          <w:rFonts w:eastAsia="Times New Roman" w:cs="Arial"/>
          <w:color w:val="464646"/>
          <w:lang w:eastAsia="nl-BE"/>
        </w:rPr>
        <w:t xml:space="preserve">ta </w:t>
      </w:r>
      <w:proofErr w:type="spellStart"/>
      <w:r w:rsidR="004B6C12">
        <w:rPr>
          <w:rFonts w:eastAsia="Times New Roman" w:cs="Arial"/>
          <w:color w:val="464646"/>
          <w:lang w:eastAsia="nl-BE"/>
        </w:rPr>
        <w:t>Dunon</w:t>
      </w:r>
      <w:proofErr w:type="spellEnd"/>
      <w:r w:rsidR="004B6C12">
        <w:rPr>
          <w:rFonts w:eastAsia="Times New Roman" w:cs="Arial"/>
          <w:color w:val="464646"/>
          <w:lang w:eastAsia="nl-BE"/>
        </w:rPr>
        <w:tab/>
      </w:r>
      <w:r w:rsidR="004B6C12">
        <w:rPr>
          <w:rFonts w:eastAsia="Times New Roman" w:cs="Arial"/>
          <w:color w:val="464646"/>
          <w:lang w:eastAsia="nl-BE"/>
        </w:rPr>
        <w:tab/>
      </w:r>
      <w:r w:rsidR="004B6C12">
        <w:rPr>
          <w:rFonts w:eastAsia="Times New Roman" w:cs="Arial"/>
          <w:color w:val="464646"/>
          <w:lang w:eastAsia="nl-BE"/>
        </w:rPr>
        <w:tab/>
      </w:r>
      <w:r w:rsidR="004B6C12">
        <w:rPr>
          <w:rFonts w:eastAsia="Times New Roman" w:cs="Arial"/>
          <w:color w:val="464646"/>
          <w:lang w:eastAsia="nl-BE"/>
        </w:rPr>
        <w:tab/>
        <w:t xml:space="preserve">Francis Van </w:t>
      </w:r>
      <w:proofErr w:type="spellStart"/>
      <w:r w:rsidR="004B6C12">
        <w:rPr>
          <w:rFonts w:eastAsia="Times New Roman" w:cs="Arial"/>
          <w:color w:val="464646"/>
          <w:lang w:eastAsia="nl-BE"/>
        </w:rPr>
        <w:t>Caer</w:t>
      </w:r>
      <w:proofErr w:type="spellEnd"/>
      <w:r w:rsidR="004B6C12">
        <w:rPr>
          <w:rFonts w:eastAsia="Times New Roman" w:cs="Arial"/>
          <w:color w:val="464646"/>
          <w:lang w:eastAsia="nl-BE"/>
        </w:rPr>
        <w:t xml:space="preserve"> </w:t>
      </w:r>
      <w:r w:rsidR="004B6C12">
        <w:rPr>
          <w:rFonts w:eastAsia="Times New Roman" w:cs="Arial"/>
          <w:color w:val="464646"/>
          <w:lang w:eastAsia="nl-BE"/>
        </w:rPr>
        <w:tab/>
      </w:r>
      <w:r w:rsidR="004B6C12">
        <w:rPr>
          <w:rFonts w:eastAsia="Times New Roman" w:cs="Arial"/>
          <w:color w:val="464646"/>
          <w:lang w:eastAsia="nl-BE"/>
        </w:rPr>
        <w:tab/>
        <w:t>Sven Van Grembergen</w:t>
      </w:r>
      <w:r>
        <w:rPr>
          <w:rFonts w:eastAsia="Times New Roman" w:cs="Arial"/>
          <w:color w:val="464646"/>
          <w:lang w:eastAsia="nl-BE"/>
        </w:rPr>
        <w:br/>
        <w:t>voorzitter vzw KITOS</w:t>
      </w:r>
      <w:r>
        <w:rPr>
          <w:rFonts w:eastAsia="Times New Roman" w:cs="Arial"/>
          <w:color w:val="464646"/>
          <w:lang w:eastAsia="nl-BE"/>
        </w:rPr>
        <w:tab/>
      </w:r>
      <w:r>
        <w:rPr>
          <w:rFonts w:eastAsia="Times New Roman" w:cs="Arial"/>
          <w:color w:val="464646"/>
          <w:lang w:eastAsia="nl-BE"/>
        </w:rPr>
        <w:tab/>
      </w:r>
      <w:r>
        <w:rPr>
          <w:rFonts w:eastAsia="Times New Roman" w:cs="Arial"/>
          <w:color w:val="464646"/>
          <w:lang w:eastAsia="nl-BE"/>
        </w:rPr>
        <w:tab/>
        <w:t>afgevaardigd bestuurder</w:t>
      </w:r>
      <w:r w:rsidR="004B6C12">
        <w:rPr>
          <w:rFonts w:eastAsia="Times New Roman" w:cs="Arial"/>
          <w:color w:val="464646"/>
          <w:lang w:eastAsia="nl-BE"/>
        </w:rPr>
        <w:tab/>
        <w:t>directeur</w:t>
      </w:r>
      <w:bookmarkStart w:id="0" w:name="_GoBack"/>
      <w:bookmarkEnd w:id="0"/>
    </w:p>
    <w:p w14:paraId="5210FAD5" w14:textId="77777777" w:rsidR="000E3DB5" w:rsidRPr="00965A25" w:rsidRDefault="000E3DB5" w:rsidP="000E3DB5">
      <w:pPr>
        <w:shd w:val="clear" w:color="auto" w:fill="FFFFFF"/>
        <w:spacing w:line="240" w:lineRule="auto"/>
        <w:rPr>
          <w:rFonts w:cs="Arial"/>
        </w:rPr>
      </w:pPr>
    </w:p>
    <w:p w14:paraId="6AE92E46" w14:textId="5AFB2CC5" w:rsidR="000E3DB5" w:rsidRDefault="000E3DB5" w:rsidP="007555AC">
      <w:pPr>
        <w:autoSpaceDE w:val="0"/>
        <w:autoSpaceDN w:val="0"/>
        <w:adjustRightInd w:val="0"/>
        <w:spacing w:line="276" w:lineRule="auto"/>
        <w:rPr>
          <w:rFonts w:cs="Arial"/>
          <w:lang w:val="en-GB"/>
        </w:rPr>
      </w:pPr>
    </w:p>
    <w:p w14:paraId="70F15C9A" w14:textId="77777777" w:rsidR="000E3DB5" w:rsidRPr="00E33564" w:rsidRDefault="000E3DB5" w:rsidP="007555AC">
      <w:pPr>
        <w:autoSpaceDE w:val="0"/>
        <w:autoSpaceDN w:val="0"/>
        <w:adjustRightInd w:val="0"/>
        <w:spacing w:line="276" w:lineRule="auto"/>
        <w:rPr>
          <w:rFonts w:cs="Arial"/>
          <w:lang w:val="en-GB"/>
        </w:rPr>
      </w:pPr>
    </w:p>
    <w:sectPr w:rsidR="000E3DB5" w:rsidRPr="00E33564" w:rsidSect="00641529">
      <w:footerReference w:type="default" r:id="rId9"/>
      <w:headerReference w:type="first" r:id="rId10"/>
      <w:footerReference w:type="first" r:id="rId11"/>
      <w:pgSz w:w="11906" w:h="16838"/>
      <w:pgMar w:top="2597" w:right="1134" w:bottom="1559" w:left="2211" w:header="0" w:footer="31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A41C0" w14:textId="77777777" w:rsidR="00445240" w:rsidRDefault="00445240" w:rsidP="002C6500">
      <w:r>
        <w:separator/>
      </w:r>
    </w:p>
  </w:endnote>
  <w:endnote w:type="continuationSeparator" w:id="0">
    <w:p w14:paraId="38566A0A" w14:textId="77777777" w:rsidR="00445240" w:rsidRDefault="00445240" w:rsidP="002C6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76A8E3A-78C6-42E8-B621-CD5AB7FCFB0A}"/>
  </w:font>
  <w:font w:name="Coo Hew">
    <w:charset w:val="00"/>
    <w:family w:val="auto"/>
    <w:pitch w:val="variable"/>
    <w:sig w:usb0="A000002F" w:usb1="500160FB" w:usb2="0000001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EEDFDCD2-C8B0-464C-96A0-8A2537008458}"/>
  </w:font>
  <w:font w:name="Calibri Light">
    <w:panose1 w:val="020F0302020204030204"/>
    <w:charset w:val="00"/>
    <w:family w:val="swiss"/>
    <w:pitch w:val="variable"/>
    <w:sig w:usb0="E4002EFF" w:usb1="C000247B" w:usb2="00000009" w:usb3="00000000" w:csb0="000001FF" w:csb1="00000000"/>
    <w:embedRegular r:id="rId3" w:fontKey="{8B63BC9F-ABA9-498A-8FAF-98F7845761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DECE4" w14:textId="61525D06" w:rsidR="00C94FA0" w:rsidRPr="0098063F" w:rsidRDefault="0098063F" w:rsidP="00730986">
    <w:pPr>
      <w:pStyle w:val="Voettekst"/>
      <w:tabs>
        <w:tab w:val="clear" w:pos="9072"/>
      </w:tabs>
      <w:ind w:right="-90"/>
      <w:jc w:val="right"/>
      <w:rPr>
        <w:color w:val="BB8C68"/>
      </w:rPr>
    </w:pPr>
    <w:r w:rsidRPr="0098063F">
      <w:rPr>
        <w:color w:val="BB8C68"/>
      </w:rPr>
      <w:fldChar w:fldCharType="begin"/>
    </w:r>
    <w:r w:rsidRPr="0098063F">
      <w:rPr>
        <w:color w:val="BB8C68"/>
      </w:rPr>
      <w:instrText>PAGE   \* MERGEFORMAT</w:instrText>
    </w:r>
    <w:r w:rsidRPr="0098063F">
      <w:rPr>
        <w:color w:val="BB8C68"/>
      </w:rPr>
      <w:fldChar w:fldCharType="separate"/>
    </w:r>
    <w:r w:rsidR="004B6C12" w:rsidRPr="004B6C12">
      <w:rPr>
        <w:noProof/>
        <w:color w:val="BB8C68"/>
        <w:lang w:val="nl-NL"/>
      </w:rPr>
      <w:t>2</w:t>
    </w:r>
    <w:r w:rsidRPr="0098063F">
      <w:rPr>
        <w:color w:val="BB8C68"/>
      </w:rPr>
      <w:fldChar w:fldCharType="end"/>
    </w:r>
  </w:p>
  <w:p w14:paraId="6915D9FE" w14:textId="77777777" w:rsidR="002C6500" w:rsidRDefault="00746FFB">
    <w:pPr>
      <w:pStyle w:val="Voettekst"/>
    </w:pPr>
    <w:r>
      <w:rPr>
        <w:noProof/>
        <w:lang w:eastAsia="nl-BE"/>
      </w:rPr>
      <w:drawing>
        <wp:anchor distT="0" distB="0" distL="114300" distR="114300" simplePos="0" relativeHeight="251662336" behindDoc="1" locked="0" layoutInCell="1" allowOverlap="1" wp14:anchorId="5A01A460" wp14:editId="0C0BECF7">
          <wp:simplePos x="0" y="0"/>
          <wp:positionH relativeFrom="page">
            <wp:posOffset>0</wp:posOffset>
          </wp:positionH>
          <wp:positionV relativeFrom="page">
            <wp:posOffset>9973310</wp:posOffset>
          </wp:positionV>
          <wp:extent cx="1080000" cy="72000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2_Kitos_briefpapier_footer_rgb_2018-02-02_400.wmf"/>
                  <pic:cNvPicPr/>
                </pic:nvPicPr>
                <pic:blipFill>
                  <a:blip r:embed="rId1">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4123A" w14:textId="77777777" w:rsidR="00746FFB" w:rsidRDefault="00746FFB">
    <w:pPr>
      <w:pStyle w:val="Voettekst"/>
    </w:pPr>
    <w:r>
      <w:rPr>
        <w:noProof/>
        <w:lang w:eastAsia="nl-BE"/>
      </w:rPr>
      <w:drawing>
        <wp:anchor distT="0" distB="0" distL="114300" distR="114300" simplePos="0" relativeHeight="251661312" behindDoc="1" locked="0" layoutInCell="1" allowOverlap="1" wp14:anchorId="43AE639E" wp14:editId="14307F37">
          <wp:simplePos x="0" y="0"/>
          <wp:positionH relativeFrom="page">
            <wp:posOffset>0</wp:posOffset>
          </wp:positionH>
          <wp:positionV relativeFrom="page">
            <wp:posOffset>9436100</wp:posOffset>
          </wp:positionV>
          <wp:extent cx="7549200" cy="12600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_Kitos_briefpapier_footer_rgb_2018-02-02_400.wmf"/>
                  <pic:cNvPicPr/>
                </pic:nvPicPr>
                <pic:blipFill>
                  <a:blip r:embed="rId1">
                    <a:extLst>
                      <a:ext uri="{28A0092B-C50C-407E-A947-70E740481C1C}">
                        <a14:useLocalDpi xmlns:a14="http://schemas.microsoft.com/office/drawing/2010/main" val="0"/>
                      </a:ext>
                    </a:extLst>
                  </a:blip>
                  <a:stretch>
                    <a:fillRect/>
                  </a:stretch>
                </pic:blipFill>
                <pic:spPr>
                  <a:xfrm>
                    <a:off x="0" y="0"/>
                    <a:ext cx="7549200" cy="126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241B6" w14:textId="77777777" w:rsidR="00445240" w:rsidRDefault="00445240" w:rsidP="002C6500">
      <w:r>
        <w:separator/>
      </w:r>
    </w:p>
  </w:footnote>
  <w:footnote w:type="continuationSeparator" w:id="0">
    <w:p w14:paraId="6CFB765B" w14:textId="77777777" w:rsidR="00445240" w:rsidRDefault="00445240" w:rsidP="002C65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6C10E" w14:textId="77777777" w:rsidR="004E2301" w:rsidRDefault="00746FFB">
    <w:pPr>
      <w:pStyle w:val="Koptekst"/>
    </w:pPr>
    <w:r>
      <w:rPr>
        <w:noProof/>
        <w:lang w:eastAsia="nl-BE"/>
      </w:rPr>
      <w:drawing>
        <wp:anchor distT="0" distB="0" distL="114300" distR="114300" simplePos="0" relativeHeight="251660288" behindDoc="1" locked="0" layoutInCell="1" allowOverlap="1" wp14:anchorId="408E7D66" wp14:editId="356D7857">
          <wp:simplePos x="0" y="0"/>
          <wp:positionH relativeFrom="page">
            <wp:posOffset>0</wp:posOffset>
          </wp:positionH>
          <wp:positionV relativeFrom="page">
            <wp:posOffset>0</wp:posOffset>
          </wp:positionV>
          <wp:extent cx="2343600" cy="18036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_Kitos_briefpapier_header_rgb_2018-02-02_400.wmf"/>
                  <pic:cNvPicPr/>
                </pic:nvPicPr>
                <pic:blipFill>
                  <a:blip r:embed="rId1">
                    <a:extLst>
                      <a:ext uri="{28A0092B-C50C-407E-A947-70E740481C1C}">
                        <a14:useLocalDpi xmlns:a14="http://schemas.microsoft.com/office/drawing/2010/main" val="0"/>
                      </a:ext>
                    </a:extLst>
                  </a:blip>
                  <a:stretch>
                    <a:fillRect/>
                  </a:stretch>
                </pic:blipFill>
                <pic:spPr>
                  <a:xfrm>
                    <a:off x="0" y="0"/>
                    <a:ext cx="2343600" cy="180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E35385"/>
    <w:multiLevelType w:val="hybridMultilevel"/>
    <w:tmpl w:val="4C9E9F94"/>
    <w:lvl w:ilvl="0" w:tplc="0813000F">
      <w:start w:val="1"/>
      <w:numFmt w:val="decimal"/>
      <w:lvlText w:val="%1."/>
      <w:lvlJc w:val="left"/>
      <w:pPr>
        <w:ind w:left="720" w:hanging="360"/>
      </w:pPr>
    </w:lvl>
    <w:lvl w:ilvl="1" w:tplc="97CA90D8">
      <w:start w:val="1"/>
      <w:numFmt w:val="decimal"/>
      <w:lvlText w:val="%2."/>
      <w:lvlJc w:val="left"/>
      <w:pPr>
        <w:ind w:left="1440" w:hanging="360"/>
      </w:pPr>
      <w:rPr>
        <w:rFont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E3E72D6"/>
    <w:multiLevelType w:val="hybridMultilevel"/>
    <w:tmpl w:val="922C4ADC"/>
    <w:lvl w:ilvl="0" w:tplc="08130001">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start w:val="1"/>
      <w:numFmt w:val="bullet"/>
      <w:lvlText w:val="o"/>
      <w:lvlJc w:val="left"/>
      <w:pPr>
        <w:ind w:left="3948" w:hanging="360"/>
      </w:pPr>
      <w:rPr>
        <w:rFonts w:ascii="Courier New" w:hAnsi="Courier New" w:cs="Courier New" w:hint="default"/>
      </w:rPr>
    </w:lvl>
    <w:lvl w:ilvl="5" w:tplc="08130005">
      <w:start w:val="1"/>
      <w:numFmt w:val="bullet"/>
      <w:lvlText w:val=""/>
      <w:lvlJc w:val="left"/>
      <w:pPr>
        <w:ind w:left="4668" w:hanging="360"/>
      </w:pPr>
      <w:rPr>
        <w:rFonts w:ascii="Wingdings" w:hAnsi="Wingdings" w:hint="default"/>
      </w:rPr>
    </w:lvl>
    <w:lvl w:ilvl="6" w:tplc="08130001">
      <w:start w:val="1"/>
      <w:numFmt w:val="bullet"/>
      <w:lvlText w:val=""/>
      <w:lvlJc w:val="left"/>
      <w:pPr>
        <w:ind w:left="5388" w:hanging="360"/>
      </w:pPr>
      <w:rPr>
        <w:rFonts w:ascii="Symbol" w:hAnsi="Symbol" w:hint="default"/>
      </w:rPr>
    </w:lvl>
    <w:lvl w:ilvl="7" w:tplc="08130003">
      <w:start w:val="1"/>
      <w:numFmt w:val="bullet"/>
      <w:lvlText w:val="o"/>
      <w:lvlJc w:val="left"/>
      <w:pPr>
        <w:ind w:left="6108" w:hanging="360"/>
      </w:pPr>
      <w:rPr>
        <w:rFonts w:ascii="Courier New" w:hAnsi="Courier New" w:cs="Courier New" w:hint="default"/>
      </w:rPr>
    </w:lvl>
    <w:lvl w:ilvl="8" w:tplc="08130005">
      <w:start w:val="1"/>
      <w:numFmt w:val="bullet"/>
      <w:lvlText w:val=""/>
      <w:lvlJc w:val="left"/>
      <w:pPr>
        <w:ind w:left="6828" w:hanging="360"/>
      </w:pPr>
      <w:rPr>
        <w:rFonts w:ascii="Wingdings" w:hAnsi="Wingdings" w:hint="default"/>
      </w:rPr>
    </w:lvl>
  </w:abstractNum>
  <w:abstractNum w:abstractNumId="2" w15:restartNumberingAfterBreak="0">
    <w:nsid w:val="212F51EE"/>
    <w:multiLevelType w:val="hybridMultilevel"/>
    <w:tmpl w:val="56E62DAE"/>
    <w:lvl w:ilvl="0" w:tplc="3A10BF52">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 w15:restartNumberingAfterBreak="0">
    <w:nsid w:val="233C6B23"/>
    <w:multiLevelType w:val="hybridMultilevel"/>
    <w:tmpl w:val="F7B6CA34"/>
    <w:lvl w:ilvl="0" w:tplc="2CC4C738">
      <w:start w:val="1"/>
      <w:numFmt w:val="bullet"/>
      <w:lvlText w:val="­"/>
      <w:lvlJc w:val="left"/>
      <w:pPr>
        <w:ind w:left="720" w:hanging="360"/>
      </w:pPr>
      <w:rPr>
        <w:rFonts w:ascii="Coo Hew" w:hAnsi="Coo H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7675EAE"/>
    <w:multiLevelType w:val="hybridMultilevel"/>
    <w:tmpl w:val="E2A8CA0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 w15:restartNumberingAfterBreak="0">
    <w:nsid w:val="5EF521ED"/>
    <w:multiLevelType w:val="hybridMultilevel"/>
    <w:tmpl w:val="80B4F5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F504B83"/>
    <w:multiLevelType w:val="hybridMultilevel"/>
    <w:tmpl w:val="C7E8A120"/>
    <w:lvl w:ilvl="0" w:tplc="5832D5AC">
      <w:start w:val="2"/>
      <w:numFmt w:val="bullet"/>
      <w:lvlText w:val="-"/>
      <w:lvlJc w:val="left"/>
      <w:pPr>
        <w:ind w:left="720" w:hanging="360"/>
      </w:pPr>
      <w:rPr>
        <w:rFonts w:ascii="Arial" w:eastAsiaTheme="minorHAnsi"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6CB77181"/>
    <w:multiLevelType w:val="hybridMultilevel"/>
    <w:tmpl w:val="480669DC"/>
    <w:lvl w:ilvl="0" w:tplc="0813000F">
      <w:start w:val="1"/>
      <w:numFmt w:val="decimal"/>
      <w:lvlText w:val="%1."/>
      <w:lvlJc w:val="left"/>
      <w:pPr>
        <w:ind w:left="1140" w:hanging="360"/>
      </w:pPr>
    </w:lvl>
    <w:lvl w:ilvl="1" w:tplc="08130019" w:tentative="1">
      <w:start w:val="1"/>
      <w:numFmt w:val="lowerLetter"/>
      <w:lvlText w:val="%2."/>
      <w:lvlJc w:val="left"/>
      <w:pPr>
        <w:ind w:left="1860" w:hanging="360"/>
      </w:pPr>
    </w:lvl>
    <w:lvl w:ilvl="2" w:tplc="0813001B" w:tentative="1">
      <w:start w:val="1"/>
      <w:numFmt w:val="lowerRoman"/>
      <w:lvlText w:val="%3."/>
      <w:lvlJc w:val="right"/>
      <w:pPr>
        <w:ind w:left="2580" w:hanging="180"/>
      </w:pPr>
    </w:lvl>
    <w:lvl w:ilvl="3" w:tplc="0813000F" w:tentative="1">
      <w:start w:val="1"/>
      <w:numFmt w:val="decimal"/>
      <w:lvlText w:val="%4."/>
      <w:lvlJc w:val="left"/>
      <w:pPr>
        <w:ind w:left="3300" w:hanging="360"/>
      </w:pPr>
    </w:lvl>
    <w:lvl w:ilvl="4" w:tplc="08130019" w:tentative="1">
      <w:start w:val="1"/>
      <w:numFmt w:val="lowerLetter"/>
      <w:lvlText w:val="%5."/>
      <w:lvlJc w:val="left"/>
      <w:pPr>
        <w:ind w:left="4020" w:hanging="360"/>
      </w:pPr>
    </w:lvl>
    <w:lvl w:ilvl="5" w:tplc="0813001B" w:tentative="1">
      <w:start w:val="1"/>
      <w:numFmt w:val="lowerRoman"/>
      <w:lvlText w:val="%6."/>
      <w:lvlJc w:val="right"/>
      <w:pPr>
        <w:ind w:left="4740" w:hanging="180"/>
      </w:pPr>
    </w:lvl>
    <w:lvl w:ilvl="6" w:tplc="0813000F" w:tentative="1">
      <w:start w:val="1"/>
      <w:numFmt w:val="decimal"/>
      <w:lvlText w:val="%7."/>
      <w:lvlJc w:val="left"/>
      <w:pPr>
        <w:ind w:left="5460" w:hanging="360"/>
      </w:pPr>
    </w:lvl>
    <w:lvl w:ilvl="7" w:tplc="08130019" w:tentative="1">
      <w:start w:val="1"/>
      <w:numFmt w:val="lowerLetter"/>
      <w:lvlText w:val="%8."/>
      <w:lvlJc w:val="left"/>
      <w:pPr>
        <w:ind w:left="6180" w:hanging="360"/>
      </w:pPr>
    </w:lvl>
    <w:lvl w:ilvl="8" w:tplc="0813001B" w:tentative="1">
      <w:start w:val="1"/>
      <w:numFmt w:val="lowerRoman"/>
      <w:lvlText w:val="%9."/>
      <w:lvlJc w:val="right"/>
      <w:pPr>
        <w:ind w:left="6900" w:hanging="180"/>
      </w:pPr>
    </w:lvl>
  </w:abstractNum>
  <w:abstractNum w:abstractNumId="8" w15:restartNumberingAfterBreak="0">
    <w:nsid w:val="70B50D90"/>
    <w:multiLevelType w:val="hybridMultilevel"/>
    <w:tmpl w:val="1FBE263C"/>
    <w:lvl w:ilvl="0" w:tplc="0813000F">
      <w:start w:val="1"/>
      <w:numFmt w:val="decimal"/>
      <w:lvlText w:val="%1."/>
      <w:lvlJc w:val="left"/>
      <w:pPr>
        <w:ind w:left="1776" w:hanging="360"/>
      </w:pPr>
    </w:lvl>
    <w:lvl w:ilvl="1" w:tplc="08130019">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num w:numId="1">
    <w:abstractNumId w:val="3"/>
  </w:num>
  <w:num w:numId="2">
    <w:abstractNumId w:val="0"/>
  </w:num>
  <w:num w:numId="3">
    <w:abstractNumId w:val="7"/>
  </w:num>
  <w:num w:numId="4">
    <w:abstractNumId w:val="6"/>
  </w:num>
  <w:num w:numId="5">
    <w:abstractNumId w:val="8"/>
  </w:num>
  <w:num w:numId="6">
    <w:abstractNumId w:val="2"/>
  </w:num>
  <w:num w:numId="7">
    <w:abstractNumId w:val="1"/>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359"/>
    <w:rsid w:val="00025844"/>
    <w:rsid w:val="00032907"/>
    <w:rsid w:val="0009789E"/>
    <w:rsid w:val="000A6CC9"/>
    <w:rsid w:val="000D337F"/>
    <w:rsid w:val="000D7714"/>
    <w:rsid w:val="000E3DB5"/>
    <w:rsid w:val="001861A2"/>
    <w:rsid w:val="00195D70"/>
    <w:rsid w:val="001D2366"/>
    <w:rsid w:val="00242866"/>
    <w:rsid w:val="0024603F"/>
    <w:rsid w:val="0026328A"/>
    <w:rsid w:val="00272682"/>
    <w:rsid w:val="002C6500"/>
    <w:rsid w:val="00310766"/>
    <w:rsid w:val="0038384D"/>
    <w:rsid w:val="003B44BC"/>
    <w:rsid w:val="003E4359"/>
    <w:rsid w:val="003F1956"/>
    <w:rsid w:val="00445240"/>
    <w:rsid w:val="004A2500"/>
    <w:rsid w:val="004B6C12"/>
    <w:rsid w:val="004C4803"/>
    <w:rsid w:val="004E2301"/>
    <w:rsid w:val="004F5112"/>
    <w:rsid w:val="00507ECB"/>
    <w:rsid w:val="00563B8B"/>
    <w:rsid w:val="00574028"/>
    <w:rsid w:val="00595047"/>
    <w:rsid w:val="005D7EA6"/>
    <w:rsid w:val="00641529"/>
    <w:rsid w:val="006A46F6"/>
    <w:rsid w:val="0070712E"/>
    <w:rsid w:val="00730986"/>
    <w:rsid w:val="00746FFB"/>
    <w:rsid w:val="007555AC"/>
    <w:rsid w:val="007677CC"/>
    <w:rsid w:val="008230EA"/>
    <w:rsid w:val="008265FB"/>
    <w:rsid w:val="008622CD"/>
    <w:rsid w:val="00867B58"/>
    <w:rsid w:val="00872D66"/>
    <w:rsid w:val="008732E9"/>
    <w:rsid w:val="008C7478"/>
    <w:rsid w:val="008D105B"/>
    <w:rsid w:val="008D18F2"/>
    <w:rsid w:val="00913527"/>
    <w:rsid w:val="00917B61"/>
    <w:rsid w:val="00926193"/>
    <w:rsid w:val="00966715"/>
    <w:rsid w:val="0098063F"/>
    <w:rsid w:val="009A7C96"/>
    <w:rsid w:val="009D146B"/>
    <w:rsid w:val="00AC6083"/>
    <w:rsid w:val="00AD466D"/>
    <w:rsid w:val="00AE11B9"/>
    <w:rsid w:val="00BA2A8F"/>
    <w:rsid w:val="00BB11F9"/>
    <w:rsid w:val="00C56181"/>
    <w:rsid w:val="00C5637B"/>
    <w:rsid w:val="00C6632B"/>
    <w:rsid w:val="00C94FA0"/>
    <w:rsid w:val="00C95F77"/>
    <w:rsid w:val="00D9458F"/>
    <w:rsid w:val="00DB28FC"/>
    <w:rsid w:val="00E1782A"/>
    <w:rsid w:val="00E33564"/>
    <w:rsid w:val="00E474AC"/>
    <w:rsid w:val="00E90E09"/>
    <w:rsid w:val="00EB4F30"/>
    <w:rsid w:val="00F267E2"/>
    <w:rsid w:val="00F70A2F"/>
    <w:rsid w:val="00F7431D"/>
    <w:rsid w:val="00FE0F8D"/>
    <w:rsid w:val="00FE5E3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311458"/>
  <w15:docId w15:val="{15F60A94-70EC-4D0B-A4AF-C4BD9C10F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A6CC9"/>
    <w:pPr>
      <w:spacing w:after="0" w:line="288" w:lineRule="auto"/>
    </w:pPr>
    <w:rPr>
      <w:rFonts w:ascii="Arial" w:hAnsi="Arial"/>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AD466D"/>
    <w:pPr>
      <w:tabs>
        <w:tab w:val="center" w:pos="4536"/>
        <w:tab w:val="right" w:pos="9072"/>
      </w:tabs>
      <w:ind w:left="-1219"/>
    </w:pPr>
    <w:rPr>
      <w:sz w:val="16"/>
    </w:rPr>
  </w:style>
  <w:style w:type="character" w:customStyle="1" w:styleId="VoettekstChar">
    <w:name w:val="Voettekst Char"/>
    <w:basedOn w:val="Standaardalinea-lettertype"/>
    <w:link w:val="Voettekst"/>
    <w:uiPriority w:val="99"/>
    <w:rsid w:val="00AD466D"/>
    <w:rPr>
      <w:rFonts w:ascii="Arial" w:hAnsi="Arial"/>
      <w:sz w:val="16"/>
    </w:rPr>
  </w:style>
  <w:style w:type="paragraph" w:styleId="Koptekst">
    <w:name w:val="header"/>
    <w:basedOn w:val="Standaard"/>
    <w:link w:val="KoptekstChar"/>
    <w:uiPriority w:val="99"/>
    <w:unhideWhenUsed/>
    <w:rsid w:val="002C6500"/>
    <w:pPr>
      <w:tabs>
        <w:tab w:val="center" w:pos="4536"/>
        <w:tab w:val="right" w:pos="9072"/>
      </w:tabs>
    </w:pPr>
  </w:style>
  <w:style w:type="character" w:customStyle="1" w:styleId="KoptekstChar">
    <w:name w:val="Koptekst Char"/>
    <w:basedOn w:val="Standaardalinea-lettertype"/>
    <w:link w:val="Koptekst"/>
    <w:uiPriority w:val="99"/>
    <w:rsid w:val="002C6500"/>
  </w:style>
  <w:style w:type="paragraph" w:customStyle="1" w:styleId="Groetenregel">
    <w:name w:val="Groetenregel"/>
    <w:basedOn w:val="Standaard"/>
    <w:link w:val="GroetenregelChar"/>
    <w:qFormat/>
    <w:rsid w:val="00FE0F8D"/>
    <w:pPr>
      <w:spacing w:before="709" w:after="975"/>
    </w:pPr>
    <w:rPr>
      <w:rFonts w:cs="Arial"/>
      <w:szCs w:val="20"/>
    </w:rPr>
  </w:style>
  <w:style w:type="paragraph" w:customStyle="1" w:styleId="Adres">
    <w:name w:val="Adres"/>
    <w:basedOn w:val="Standaard"/>
    <w:link w:val="AdresChar"/>
    <w:qFormat/>
    <w:rsid w:val="000A6CC9"/>
    <w:rPr>
      <w:rFonts w:cs="Arial"/>
      <w:szCs w:val="20"/>
    </w:rPr>
  </w:style>
  <w:style w:type="character" w:customStyle="1" w:styleId="GroetenregelChar">
    <w:name w:val="Groetenregel Char"/>
    <w:basedOn w:val="Standaardalinea-lettertype"/>
    <w:link w:val="Groetenregel"/>
    <w:rsid w:val="00FE0F8D"/>
    <w:rPr>
      <w:rFonts w:ascii="Arial" w:hAnsi="Arial" w:cs="Arial"/>
      <w:sz w:val="20"/>
      <w:szCs w:val="20"/>
    </w:rPr>
  </w:style>
  <w:style w:type="paragraph" w:styleId="Normaalweb">
    <w:name w:val="Normal (Web)"/>
    <w:basedOn w:val="Standaard"/>
    <w:uiPriority w:val="99"/>
    <w:semiHidden/>
    <w:unhideWhenUsed/>
    <w:rsid w:val="00272682"/>
    <w:pPr>
      <w:spacing w:before="100" w:beforeAutospacing="1" w:after="100" w:afterAutospacing="1"/>
    </w:pPr>
    <w:rPr>
      <w:rFonts w:ascii="Times New Roman" w:eastAsia="Times New Roman" w:hAnsi="Times New Roman" w:cs="Times New Roman"/>
      <w:sz w:val="24"/>
      <w:szCs w:val="24"/>
      <w:lang w:eastAsia="nl-BE"/>
    </w:rPr>
  </w:style>
  <w:style w:type="character" w:customStyle="1" w:styleId="AdresChar">
    <w:name w:val="Adres Char"/>
    <w:basedOn w:val="Standaardalinea-lettertype"/>
    <w:link w:val="Adres"/>
    <w:rsid w:val="000A6CC9"/>
    <w:rPr>
      <w:rFonts w:ascii="Arial" w:hAnsi="Arial" w:cs="Arial"/>
      <w:sz w:val="20"/>
      <w:szCs w:val="20"/>
    </w:rPr>
  </w:style>
  <w:style w:type="character" w:styleId="Tekstvantijdelijkeaanduiding">
    <w:name w:val="Placeholder Text"/>
    <w:basedOn w:val="Standaardalinea-lettertype"/>
    <w:uiPriority w:val="99"/>
    <w:semiHidden/>
    <w:rsid w:val="00C94FA0"/>
    <w:rPr>
      <w:color w:val="808080"/>
    </w:rPr>
  </w:style>
  <w:style w:type="paragraph" w:styleId="Ballontekst">
    <w:name w:val="Balloon Text"/>
    <w:basedOn w:val="Standaard"/>
    <w:link w:val="BallontekstChar"/>
    <w:uiPriority w:val="99"/>
    <w:semiHidden/>
    <w:unhideWhenUsed/>
    <w:rsid w:val="003E4359"/>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E4359"/>
    <w:rPr>
      <w:rFonts w:ascii="Tahoma" w:hAnsi="Tahoma" w:cs="Tahoma"/>
      <w:sz w:val="16"/>
      <w:szCs w:val="16"/>
    </w:rPr>
  </w:style>
  <w:style w:type="paragraph" w:customStyle="1" w:styleId="Default">
    <w:name w:val="Default"/>
    <w:rsid w:val="00F7431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Standaardalinea-lettertype"/>
    <w:uiPriority w:val="99"/>
    <w:unhideWhenUsed/>
    <w:rsid w:val="00E33564"/>
    <w:rPr>
      <w:color w:val="0000FF"/>
      <w:u w:val="single"/>
    </w:rPr>
  </w:style>
  <w:style w:type="paragraph" w:styleId="Lijstalinea">
    <w:name w:val="List Paragraph"/>
    <w:basedOn w:val="Standaard"/>
    <w:uiPriority w:val="34"/>
    <w:qFormat/>
    <w:rsid w:val="00E33564"/>
    <w:pPr>
      <w:ind w:left="720"/>
      <w:contextualSpacing/>
    </w:pPr>
  </w:style>
  <w:style w:type="paragraph" w:customStyle="1" w:styleId="paragraph">
    <w:name w:val="paragraph"/>
    <w:basedOn w:val="Standaard"/>
    <w:rsid w:val="00E33564"/>
    <w:pPr>
      <w:spacing w:line="240" w:lineRule="auto"/>
    </w:pPr>
    <w:rPr>
      <w:rFonts w:ascii="Times New Roman" w:eastAsia="Times New Roman" w:hAnsi="Times New Roman" w:cs="Times New Roman"/>
      <w:sz w:val="24"/>
      <w:szCs w:val="24"/>
      <w:lang w:eastAsia="nl-BE"/>
    </w:rPr>
  </w:style>
  <w:style w:type="character" w:customStyle="1" w:styleId="normaltextrun1">
    <w:name w:val="normaltextrun1"/>
    <w:basedOn w:val="Standaardalinea-lettertype"/>
    <w:rsid w:val="00E33564"/>
  </w:style>
  <w:style w:type="character" w:customStyle="1" w:styleId="eop">
    <w:name w:val="eop"/>
    <w:basedOn w:val="Standaardalinea-lettertype"/>
    <w:rsid w:val="00E33564"/>
  </w:style>
  <w:style w:type="character" w:customStyle="1" w:styleId="contextualspellingandgrammarerror">
    <w:name w:val="contextualspellingandgrammarerror"/>
    <w:basedOn w:val="Standaardalinea-lettertype"/>
    <w:rsid w:val="00032907"/>
  </w:style>
  <w:style w:type="character" w:customStyle="1" w:styleId="spellingerror">
    <w:name w:val="spellingerror"/>
    <w:basedOn w:val="Standaardalinea-lettertype"/>
    <w:rsid w:val="000329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53915">
      <w:bodyDiv w:val="1"/>
      <w:marLeft w:val="0"/>
      <w:marRight w:val="0"/>
      <w:marTop w:val="0"/>
      <w:marBottom w:val="0"/>
      <w:divBdr>
        <w:top w:val="none" w:sz="0" w:space="0" w:color="auto"/>
        <w:left w:val="none" w:sz="0" w:space="0" w:color="auto"/>
        <w:bottom w:val="none" w:sz="0" w:space="0" w:color="auto"/>
        <w:right w:val="none" w:sz="0" w:space="0" w:color="auto"/>
      </w:divBdr>
    </w:div>
    <w:div w:id="99616822">
      <w:bodyDiv w:val="1"/>
      <w:marLeft w:val="0"/>
      <w:marRight w:val="0"/>
      <w:marTop w:val="0"/>
      <w:marBottom w:val="0"/>
      <w:divBdr>
        <w:top w:val="none" w:sz="0" w:space="0" w:color="auto"/>
        <w:left w:val="none" w:sz="0" w:space="0" w:color="auto"/>
        <w:bottom w:val="none" w:sz="0" w:space="0" w:color="auto"/>
        <w:right w:val="none" w:sz="0" w:space="0" w:color="auto"/>
      </w:divBdr>
    </w:div>
    <w:div w:id="1030833742">
      <w:bodyDiv w:val="1"/>
      <w:marLeft w:val="0"/>
      <w:marRight w:val="0"/>
      <w:marTop w:val="0"/>
      <w:marBottom w:val="0"/>
      <w:divBdr>
        <w:top w:val="none" w:sz="0" w:space="0" w:color="auto"/>
        <w:left w:val="none" w:sz="0" w:space="0" w:color="auto"/>
        <w:bottom w:val="none" w:sz="0" w:space="0" w:color="auto"/>
        <w:right w:val="none" w:sz="0" w:space="0" w:color="auto"/>
      </w:divBdr>
    </w:div>
    <w:div w:id="1199274632">
      <w:bodyDiv w:val="1"/>
      <w:marLeft w:val="0"/>
      <w:marRight w:val="0"/>
      <w:marTop w:val="0"/>
      <w:marBottom w:val="0"/>
      <w:divBdr>
        <w:top w:val="none" w:sz="0" w:space="0" w:color="auto"/>
        <w:left w:val="none" w:sz="0" w:space="0" w:color="auto"/>
        <w:bottom w:val="none" w:sz="0" w:space="0" w:color="auto"/>
        <w:right w:val="none" w:sz="0" w:space="0" w:color="auto"/>
      </w:divBdr>
    </w:div>
    <w:div w:id="1250967708">
      <w:bodyDiv w:val="1"/>
      <w:marLeft w:val="0"/>
      <w:marRight w:val="0"/>
      <w:marTop w:val="0"/>
      <w:marBottom w:val="0"/>
      <w:divBdr>
        <w:top w:val="none" w:sz="0" w:space="0" w:color="auto"/>
        <w:left w:val="none" w:sz="0" w:space="0" w:color="auto"/>
        <w:bottom w:val="none" w:sz="0" w:space="0" w:color="auto"/>
        <w:right w:val="none" w:sz="0" w:space="0" w:color="auto"/>
      </w:divBdr>
    </w:div>
    <w:div w:id="2052682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er2.xml.rels><?xml version="1.0" encoding="UTF-8" standalone="yes"?>
<Relationships xmlns="http://schemas.openxmlformats.org/package/2006/relationships"><Relationship Id="rId1" Type="http://schemas.openxmlformats.org/officeDocument/2006/relationships/image" Target="media/image4.wmf"/></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DABAC-2243-4BCF-ACD5-D0537F0D1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413</Words>
  <Characters>2273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UM</Company>
  <LinksUpToDate>false</LinksUpToDate>
  <CharactersWithSpaces>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Ursulinen Mechelen</dc:creator>
  <cp:keywords/>
  <dc:description/>
  <cp:lastModifiedBy>Sven Van Grembergen</cp:lastModifiedBy>
  <cp:revision>2</cp:revision>
  <cp:lastPrinted>2017-12-20T11:08:00Z</cp:lastPrinted>
  <dcterms:created xsi:type="dcterms:W3CDTF">2020-04-10T12:56:00Z</dcterms:created>
  <dcterms:modified xsi:type="dcterms:W3CDTF">2020-04-10T12:56:00Z</dcterms:modified>
</cp:coreProperties>
</file>