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3C" w:rsidRPr="004740AE" w:rsidRDefault="00240F3C" w:rsidP="00240F3C">
      <w:pPr>
        <w:pStyle w:val="Geenafstand"/>
        <w:rPr>
          <w:rFonts w:ascii="Comic Sans MS" w:hAnsi="Comic Sans MS"/>
          <w:b/>
          <w:sz w:val="36"/>
          <w:szCs w:val="36"/>
        </w:rPr>
      </w:pPr>
      <w:r w:rsidRPr="004740AE">
        <w:rPr>
          <w:rFonts w:ascii="Arial" w:hAnsi="Arial" w:cs="Arial"/>
          <w:b/>
          <w:noProof/>
          <w:color w:val="0000FF"/>
          <w:sz w:val="36"/>
          <w:szCs w:val="36"/>
          <w:shd w:val="clear" w:color="auto" w:fill="CCCCCC"/>
          <w:lang w:eastAsia="nl-BE"/>
        </w:rPr>
        <w:drawing>
          <wp:anchor distT="0" distB="0" distL="114300" distR="114300" simplePos="0" relativeHeight="251659264" behindDoc="1" locked="0" layoutInCell="1" allowOverlap="1" wp14:anchorId="26E128C2" wp14:editId="26E55EBD">
            <wp:simplePos x="0" y="0"/>
            <wp:positionH relativeFrom="column">
              <wp:posOffset>4414520</wp:posOffset>
            </wp:positionH>
            <wp:positionV relativeFrom="paragraph">
              <wp:posOffset>87630</wp:posOffset>
            </wp:positionV>
            <wp:extent cx="15525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67" y="21512"/>
                <wp:lineTo x="21467" y="0"/>
                <wp:lineTo x="0" y="0"/>
              </wp:wrapPolygon>
            </wp:wrapTight>
            <wp:docPr id="13" name="Afbeelding 13" descr="https://encrypted-tbn1.gstatic.com/images?q=tbn:ANd9GcRfuqjlOh5YrW4HIYN8vOfYoAPHJlat1j3Xz2s0veYSrXdPSzL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fuqjlOh5YrW4HIYN8vOfYoAPHJlat1j3Xz2s0veYSrXdPSzL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AE">
        <w:rPr>
          <w:rFonts w:ascii="Comic Sans MS" w:hAnsi="Comic Sans MS"/>
          <w:b/>
          <w:sz w:val="36"/>
          <w:szCs w:val="36"/>
        </w:rPr>
        <w:t xml:space="preserve">Een </w:t>
      </w:r>
      <w:r w:rsidR="00B978CF" w:rsidRPr="004740AE">
        <w:rPr>
          <w:rFonts w:ascii="Comic Sans MS" w:hAnsi="Comic Sans MS"/>
          <w:b/>
          <w:sz w:val="36"/>
          <w:szCs w:val="36"/>
        </w:rPr>
        <w:t>paasboom</w:t>
      </w:r>
      <w:r w:rsidRPr="004740AE">
        <w:rPr>
          <w:rFonts w:ascii="Comic Sans MS" w:hAnsi="Comic Sans MS"/>
          <w:b/>
          <w:sz w:val="36"/>
          <w:szCs w:val="36"/>
        </w:rPr>
        <w:t xml:space="preserve"> maken </w:t>
      </w:r>
    </w:p>
    <w:p w:rsidR="00240F3C" w:rsidRDefault="00240F3C" w:rsidP="00240F3C">
      <w:pPr>
        <w:pStyle w:val="Geenafstand"/>
        <w:rPr>
          <w:rFonts w:ascii="Comic Sans MS" w:hAnsi="Comic Sans MS"/>
          <w:b/>
          <w:sz w:val="20"/>
          <w:szCs w:val="20"/>
          <w:u w:val="dotted"/>
        </w:rPr>
      </w:pPr>
    </w:p>
    <w:p w:rsidR="004740AE" w:rsidRDefault="00240F3C" w:rsidP="00240F3C">
      <w:pPr>
        <w:pStyle w:val="Geenafstand"/>
        <w:rPr>
          <w:rFonts w:ascii="Comic Sans MS" w:hAnsi="Comic Sans MS"/>
          <w:sz w:val="20"/>
          <w:szCs w:val="20"/>
        </w:rPr>
      </w:pPr>
      <w:r w:rsidRPr="00465904">
        <w:rPr>
          <w:rFonts w:ascii="Comic Sans MS" w:hAnsi="Comic Sans MS"/>
          <w:sz w:val="20"/>
          <w:szCs w:val="20"/>
        </w:rPr>
        <w:t xml:space="preserve">Plaats een paar kale takken in </w:t>
      </w:r>
      <w:r w:rsidR="00B978CF">
        <w:rPr>
          <w:rFonts w:ascii="Comic Sans MS" w:hAnsi="Comic Sans MS"/>
          <w:sz w:val="20"/>
          <w:szCs w:val="20"/>
        </w:rPr>
        <w:t>huis</w:t>
      </w:r>
      <w:r w:rsidRPr="00465904">
        <w:rPr>
          <w:rFonts w:ascii="Comic Sans MS" w:hAnsi="Comic Sans MS"/>
          <w:sz w:val="20"/>
          <w:szCs w:val="20"/>
        </w:rPr>
        <w:t xml:space="preserve">. </w:t>
      </w:r>
      <w:r w:rsidR="004740AE">
        <w:rPr>
          <w:rFonts w:ascii="Comic Sans MS" w:hAnsi="Comic Sans MS"/>
          <w:sz w:val="20"/>
          <w:szCs w:val="20"/>
        </w:rPr>
        <w:t xml:space="preserve">Eerst kun je met de kinderen dit materiaal </w:t>
      </w:r>
      <w:r w:rsidR="004740AE" w:rsidRPr="00790985">
        <w:rPr>
          <w:rFonts w:ascii="Comic Sans MS" w:hAnsi="Comic Sans MS"/>
          <w:b/>
          <w:sz w:val="20"/>
          <w:szCs w:val="20"/>
        </w:rPr>
        <w:t>verkennen</w:t>
      </w:r>
      <w:r w:rsidR="004740AE">
        <w:rPr>
          <w:rFonts w:ascii="Comic Sans MS" w:hAnsi="Comic Sans MS"/>
          <w:sz w:val="20"/>
          <w:szCs w:val="20"/>
        </w:rPr>
        <w:t>. Bijvoorbeeld:</w:t>
      </w:r>
    </w:p>
    <w:p w:rsidR="004740AE" w:rsidRDefault="004740AE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4740AE" w:rsidRDefault="004740AE" w:rsidP="004740AE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Laat de kinderen met gesloten ogen voelen aan de takken. Herkennen ze wat het is?</w:t>
      </w:r>
    </w:p>
    <w:p w:rsidR="004740AE" w:rsidRDefault="004740AE" w:rsidP="004740AE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kinderen kunnen de takken natekenen. De tekening kan worden bewaard om straks te vergelijken met het eindresultaat.</w:t>
      </w:r>
    </w:p>
    <w:p w:rsidR="004740AE" w:rsidRDefault="004740AE" w:rsidP="004740AE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Bespreek met je kinderen waarom de takken er zo kaal uitzien: het is winter, alle blaadjes zijn weg, de bomen ‘slapen’</w:t>
      </w:r>
      <w:r w:rsidR="006F1514">
        <w:rPr>
          <w:rFonts w:ascii="Comic Sans MS" w:hAnsi="Comic Sans MS"/>
          <w:sz w:val="20"/>
          <w:szCs w:val="20"/>
        </w:rPr>
        <w:t>, de bomen wachten af tot er betere tijden met meer zon en licht komen</w:t>
      </w:r>
      <w:r>
        <w:rPr>
          <w:rFonts w:ascii="Comic Sans MS" w:hAnsi="Comic Sans MS"/>
          <w:sz w:val="20"/>
          <w:szCs w:val="20"/>
        </w:rPr>
        <w:t xml:space="preserve"> …</w:t>
      </w:r>
    </w:p>
    <w:p w:rsidR="004740AE" w:rsidRDefault="004740AE" w:rsidP="004740AE">
      <w:pPr>
        <w:pStyle w:val="Geenafstand"/>
        <w:rPr>
          <w:rFonts w:ascii="Comic Sans MS" w:hAnsi="Comic Sans MS"/>
          <w:sz w:val="20"/>
          <w:szCs w:val="20"/>
        </w:rPr>
      </w:pPr>
    </w:p>
    <w:p w:rsidR="004740AE" w:rsidRDefault="004740AE" w:rsidP="004740AE">
      <w:pPr>
        <w:pStyle w:val="Geenafstand"/>
        <w:rPr>
          <w:rFonts w:ascii="Comic Sans MS" w:hAnsi="Comic Sans MS"/>
          <w:sz w:val="20"/>
          <w:szCs w:val="20"/>
        </w:rPr>
      </w:pPr>
    </w:p>
    <w:p w:rsidR="004740AE" w:rsidRDefault="004740AE" w:rsidP="004740AE">
      <w:pPr>
        <w:pStyle w:val="Geenafstand"/>
        <w:rPr>
          <w:rFonts w:ascii="Comic Sans MS" w:hAnsi="Comic Sans MS"/>
          <w:sz w:val="20"/>
          <w:szCs w:val="20"/>
        </w:rPr>
      </w:pPr>
    </w:p>
    <w:p w:rsidR="004740AE" w:rsidRDefault="004740AE" w:rsidP="004740AE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Daarna kun je </w:t>
      </w:r>
      <w:r w:rsidRPr="004740AE">
        <w:rPr>
          <w:rFonts w:ascii="Comic Sans MS" w:hAnsi="Comic Sans MS"/>
          <w:b/>
          <w:sz w:val="20"/>
          <w:szCs w:val="20"/>
        </w:rPr>
        <w:t>verdiepend</w:t>
      </w:r>
      <w:r>
        <w:rPr>
          <w:rFonts w:ascii="Comic Sans MS" w:hAnsi="Comic Sans MS"/>
          <w:sz w:val="20"/>
          <w:szCs w:val="20"/>
        </w:rPr>
        <w:t xml:space="preserve"> werken.</w:t>
      </w:r>
    </w:p>
    <w:p w:rsidR="006F1514" w:rsidRDefault="006F1514" w:rsidP="004740AE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790985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Stel dat er een gedachtewolk bij de tak hing, wat zou de tak dan nu denken? Wat zou de tak hopen, wensen, willen …?</w:t>
      </w:r>
    </w:p>
    <w:p w:rsidR="004740AE" w:rsidRDefault="006F1514" w:rsidP="006F1514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Welk gevoel vind je bij deze takken passen? De kinderen kunnen eventueel een gevoel omcirkelen wanneer hen materiaal wordt aangeboden (zie voorbeeld hieronder).</w:t>
      </w:r>
    </w:p>
    <w:p w:rsidR="00790985" w:rsidRDefault="00790985" w:rsidP="006F1514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Wanneer de tak een gezicht had, hoe zou dat gezicht er dan uitzien? Slaperig, verdrietig, boos … ? Teken het gezicht.</w:t>
      </w:r>
    </w:p>
    <w:p w:rsidR="004740AE" w:rsidRDefault="004740AE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4740AE" w:rsidRDefault="004740AE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6748271C" wp14:editId="56113CA1">
            <wp:extent cx="5048596" cy="3003569"/>
            <wp:effectExtent l="0" t="0" r="0" b="6350"/>
            <wp:docPr id="1" name="Afbeelding 1" descr="Afbeeldingsresultaat voor gevoe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voele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9" r="12319"/>
                    <a:stretch/>
                  </pic:blipFill>
                  <pic:spPr bwMode="auto">
                    <a:xfrm>
                      <a:off x="0" y="0"/>
                      <a:ext cx="5051026" cy="30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14" w:rsidRDefault="006F1514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790985">
      <w:pPr>
        <w:pStyle w:val="Geenafstand"/>
        <w:ind w:left="720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Vervolgens kun je komen tot </w:t>
      </w:r>
      <w:r w:rsidRPr="00790985">
        <w:rPr>
          <w:rFonts w:ascii="Comic Sans MS" w:hAnsi="Comic Sans MS"/>
          <w:b/>
          <w:sz w:val="20"/>
          <w:szCs w:val="20"/>
        </w:rPr>
        <w:t>verwerken</w:t>
      </w:r>
      <w:r>
        <w:rPr>
          <w:rFonts w:ascii="Comic Sans MS" w:hAnsi="Comic Sans MS"/>
          <w:sz w:val="20"/>
          <w:szCs w:val="20"/>
        </w:rPr>
        <w:t xml:space="preserve"> en de link leggen met het leven van vandaag. Bespreek met je kind bij welke periode deze takken passen.</w:t>
      </w:r>
      <w:r w:rsidR="009739D5">
        <w:rPr>
          <w:rFonts w:ascii="Comic Sans MS" w:hAnsi="Comic Sans MS"/>
          <w:sz w:val="20"/>
          <w:szCs w:val="20"/>
        </w:rPr>
        <w:t xml:space="preserve"> Zo kunnen de kinderen ontdekken dat de kale takken zowel bij Veertigdagentijd passen als een tijd van je klaarmaken en toeleven naar Pasen alsook bij deze tijd met de corona-dreiging: het leven ligt wat stil, mensen zijn alleen en wachten af totdat alles weer tot leven mag komen …</w:t>
      </w: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C8AEE" wp14:editId="665A875A">
                <wp:simplePos x="0" y="0"/>
                <wp:positionH relativeFrom="column">
                  <wp:posOffset>3275965</wp:posOffset>
                </wp:positionH>
                <wp:positionV relativeFrom="paragraph">
                  <wp:posOffset>127000</wp:posOffset>
                </wp:positionV>
                <wp:extent cx="2720340" cy="891540"/>
                <wp:effectExtent l="57150" t="38100" r="80010" b="99060"/>
                <wp:wrapNone/>
                <wp:docPr id="2" name="Toelichting met 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85" w:rsidRPr="00790985" w:rsidRDefault="00790985" w:rsidP="0079098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Veel mensen zitten nu thuis. Ze missen hun vrienden.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" o:spid="_x0000_s1026" type="#_x0000_t62" style="position:absolute;margin-left:257.95pt;margin-top:10pt;width:214.2pt;height:7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0985" w:rsidRPr="00790985" w:rsidRDefault="00790985" w:rsidP="0079098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Veel mensen zitten nu thuis. Ze missen hun vrienden.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790985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36B75" wp14:editId="661E3A39">
                <wp:simplePos x="0" y="0"/>
                <wp:positionH relativeFrom="column">
                  <wp:posOffset>175895</wp:posOffset>
                </wp:positionH>
                <wp:positionV relativeFrom="paragraph">
                  <wp:posOffset>10795</wp:posOffset>
                </wp:positionV>
                <wp:extent cx="2720340" cy="891540"/>
                <wp:effectExtent l="57150" t="38100" r="80010" b="99060"/>
                <wp:wrapNone/>
                <wp:docPr id="7" name="Toelichting met 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D5" w:rsidRPr="00790985" w:rsidRDefault="009739D5" w:rsidP="009739D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 natuur is nog kaal.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7" o:spid="_x0000_s1027" type="#_x0000_t62" style="position:absolute;margin-left:13.85pt;margin-top:.85pt;width:214.2pt;height:7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39D5" w:rsidRPr="00790985" w:rsidRDefault="009739D5" w:rsidP="009739D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 natuur is nog kaal.</w:t>
                      </w:r>
                    </w:p>
                  </w:txbxContent>
                </v:textbox>
              </v:shape>
            </w:pict>
          </mc:Fallback>
        </mc:AlternateContent>
      </w: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7AC73" wp14:editId="49AF8208">
                <wp:simplePos x="0" y="0"/>
                <wp:positionH relativeFrom="column">
                  <wp:posOffset>-111125</wp:posOffset>
                </wp:positionH>
                <wp:positionV relativeFrom="paragraph">
                  <wp:posOffset>5080</wp:posOffset>
                </wp:positionV>
                <wp:extent cx="2720340" cy="891540"/>
                <wp:effectExtent l="57150" t="38100" r="80010" b="99060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85" w:rsidRPr="00790985" w:rsidRDefault="00790985" w:rsidP="0079098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Met Pasen vieren de christenen het nieuwe leven.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4" o:spid="_x0000_s1028" type="#_x0000_t62" style="position:absolute;margin-left:-8.75pt;margin-top:.4pt;width:214.2pt;height:7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0985" w:rsidRPr="00790985" w:rsidRDefault="00790985" w:rsidP="0079098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Met Pasen vieren de christenen het nieuwe leven.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72701" wp14:editId="28000EE2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</wp:posOffset>
                </wp:positionV>
                <wp:extent cx="2720340" cy="891540"/>
                <wp:effectExtent l="57150" t="38100" r="80010" b="9906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85" w:rsidRPr="00790985" w:rsidRDefault="00790985" w:rsidP="0079098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Sommige mensen zijn ziek. Ze wachten tot het weer beter gaat.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3" o:spid="_x0000_s1029" type="#_x0000_t62" style="position:absolute;margin-left:235.3pt;margin-top:.9pt;width:214.2pt;height:7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0985" w:rsidRPr="00790985" w:rsidRDefault="00790985" w:rsidP="0079098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Sommige mensen zijn ziek. Ze wachten tot het weer beter gaat.</w:t>
                      </w:r>
                    </w:p>
                  </w:txbxContent>
                </v:textbox>
              </v:shape>
            </w:pict>
          </mc:Fallback>
        </mc:AlternateContent>
      </w: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28485" wp14:editId="6B729EA2">
                <wp:simplePos x="0" y="0"/>
                <wp:positionH relativeFrom="column">
                  <wp:posOffset>2988310</wp:posOffset>
                </wp:positionH>
                <wp:positionV relativeFrom="paragraph">
                  <wp:posOffset>21519</wp:posOffset>
                </wp:positionV>
                <wp:extent cx="2720340" cy="891540"/>
                <wp:effectExtent l="57150" t="38100" r="80010" b="99060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D5" w:rsidRPr="00790985" w:rsidRDefault="009739D5" w:rsidP="009739D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Binnen een paar weken zien we onze vrienden terug.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5" o:spid="_x0000_s1030" type="#_x0000_t62" style="position:absolute;margin-left:235.3pt;margin-top:1.7pt;width:214.2pt;height:7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39D5" w:rsidRPr="00790985" w:rsidRDefault="009739D5" w:rsidP="009739D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Binnen een paar weken zien we onze vrienden terug.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38A25" wp14:editId="70D76389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2720340" cy="891540"/>
                <wp:effectExtent l="57150" t="38100" r="80010" b="99060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D5" w:rsidRPr="00790985" w:rsidRDefault="009739D5" w:rsidP="009739D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Het is de Veertigdagentijd. De christenen kijken uit naar Pasen. Dat is nog even verder op weg gaan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6" o:spid="_x0000_s1031" type="#_x0000_t62" style="position:absolute;margin-left:1.05pt;margin-top:1.3pt;width:214.2pt;height:7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39D5" w:rsidRPr="00790985" w:rsidRDefault="009739D5" w:rsidP="009739D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Het is de Veertigdagentijd. De christenen kijken uit naar Pasen. Dat is nog even verder op weg gaan …</w:t>
                      </w:r>
                    </w:p>
                  </w:txbxContent>
                </v:textbox>
              </v:shape>
            </w:pict>
          </mc:Fallback>
        </mc:AlternateContent>
      </w: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E7E5E" wp14:editId="4BE2A6ED">
                <wp:simplePos x="0" y="0"/>
                <wp:positionH relativeFrom="column">
                  <wp:posOffset>1546860</wp:posOffset>
                </wp:positionH>
                <wp:positionV relativeFrom="paragraph">
                  <wp:posOffset>134620</wp:posOffset>
                </wp:positionV>
                <wp:extent cx="2720340" cy="891540"/>
                <wp:effectExtent l="57150" t="38100" r="80010" b="99060"/>
                <wp:wrapNone/>
                <wp:docPr id="8" name="Toelichting met 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891540"/>
                        </a:xfrm>
                        <a:prstGeom prst="wedgeRoundRectCallout">
                          <a:avLst>
                            <a:gd name="adj1" fmla="val -21248"/>
                            <a:gd name="adj2" fmla="val 512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D5" w:rsidRPr="00790985" w:rsidRDefault="00250446" w:rsidP="009739D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Het is overal lente</w:t>
                            </w:r>
                            <w:r w:rsidR="009739D5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elichting met afgeronde rechthoek 8" o:spid="_x0000_s1032" type="#_x0000_t62" style="position:absolute;margin-left:121.8pt;margin-top:10.6pt;width:214.2pt;height:70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" adj="6210,218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39D5" w:rsidRPr="00790985" w:rsidRDefault="00250446" w:rsidP="009739D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Het is overal lente</w:t>
                      </w:r>
                      <w:r w:rsidR="009739D5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790985" w:rsidRDefault="0079098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9739D5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250446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Vertel de kinderen dat jullie samen de boom tot leven zullen helpen komen. Plaats de takken in water zodat ze tot bloei kunnen komen. </w:t>
      </w:r>
      <w:r w:rsidR="00240F3C" w:rsidRPr="00465904">
        <w:rPr>
          <w:rFonts w:ascii="Comic Sans MS" w:hAnsi="Comic Sans MS"/>
          <w:sz w:val="20"/>
          <w:szCs w:val="20"/>
        </w:rPr>
        <w:t>Maak (eventueel samen met de kinderen) papieren bloemen</w:t>
      </w:r>
      <w:r>
        <w:rPr>
          <w:rFonts w:ascii="Comic Sans MS" w:hAnsi="Comic Sans MS"/>
          <w:sz w:val="20"/>
          <w:szCs w:val="20"/>
        </w:rPr>
        <w:t>, hartjes, lintjes ..</w:t>
      </w:r>
      <w:r w:rsidR="00240F3C" w:rsidRPr="00465904">
        <w:rPr>
          <w:rFonts w:ascii="Comic Sans MS" w:hAnsi="Comic Sans MS"/>
          <w:sz w:val="20"/>
          <w:szCs w:val="20"/>
        </w:rPr>
        <w:t xml:space="preserve">. </w:t>
      </w:r>
      <w:r w:rsidR="00250446">
        <w:rPr>
          <w:rFonts w:ascii="Comic Sans MS" w:hAnsi="Comic Sans MS"/>
          <w:sz w:val="20"/>
          <w:szCs w:val="20"/>
        </w:rPr>
        <w:t xml:space="preserve">Telkens er iets moois gebeurt, wordt er een </w:t>
      </w:r>
      <w:r w:rsidR="000A506A">
        <w:rPr>
          <w:rFonts w:ascii="Comic Sans MS" w:hAnsi="Comic Sans MS"/>
          <w:sz w:val="20"/>
          <w:szCs w:val="20"/>
        </w:rPr>
        <w:t xml:space="preserve">beetje </w:t>
      </w:r>
      <w:bookmarkStart w:id="0" w:name="_GoBack"/>
      <w:bookmarkEnd w:id="0"/>
      <w:r w:rsidR="00250446">
        <w:rPr>
          <w:rFonts w:ascii="Comic Sans MS" w:hAnsi="Comic Sans MS"/>
          <w:sz w:val="20"/>
          <w:szCs w:val="20"/>
        </w:rPr>
        <w:t>versiering aan de boom toegevoegd. Bijvoorbeeld:</w:t>
      </w:r>
    </w:p>
    <w:p w:rsidR="00250446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Corona-vrijwilligers helpen anderen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beleeft samen een mooi moment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Jullie schrijven een kaartje naar iemand die alleen is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Jullie doen samen een stiltemoment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Er komt goed nieuws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Een lintje als teken dat jullie denken aan wie alleen is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Een lintje als teken dat jullie aan je vrienden en familie denken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Een hartje om te danken voor iedereen in de </w:t>
      </w:r>
      <w:r w:rsidR="000A506A">
        <w:rPr>
          <w:rFonts w:ascii="Comic Sans MS" w:hAnsi="Comic Sans MS"/>
          <w:sz w:val="20"/>
          <w:szCs w:val="20"/>
        </w:rPr>
        <w:t>z</w:t>
      </w:r>
      <w:r>
        <w:rPr>
          <w:rFonts w:ascii="Comic Sans MS" w:hAnsi="Comic Sans MS"/>
          <w:sz w:val="20"/>
          <w:szCs w:val="20"/>
        </w:rPr>
        <w:t>orgsector</w:t>
      </w:r>
    </w:p>
    <w:p w:rsidR="00250446" w:rsidRDefault="00250446" w:rsidP="00250446">
      <w:pPr>
        <w:pStyle w:val="Geenafstand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</w:t>
      </w:r>
    </w:p>
    <w:p w:rsidR="00250446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240F3C" w:rsidRDefault="009739D5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Met</w:t>
      </w:r>
      <w:r w:rsidR="00240F3C">
        <w:rPr>
          <w:rFonts w:ascii="Comic Sans MS" w:hAnsi="Comic Sans MS"/>
          <w:sz w:val="20"/>
          <w:szCs w:val="20"/>
        </w:rPr>
        <w:t xml:space="preserve"> Pasen heb je een echte lenteboom</w:t>
      </w:r>
      <w:r>
        <w:rPr>
          <w:rFonts w:ascii="Comic Sans MS" w:hAnsi="Comic Sans MS"/>
          <w:sz w:val="20"/>
          <w:szCs w:val="20"/>
        </w:rPr>
        <w:t>…</w:t>
      </w:r>
      <w:r w:rsidR="00250446">
        <w:rPr>
          <w:rFonts w:ascii="Comic Sans MS" w:hAnsi="Comic Sans MS"/>
          <w:sz w:val="20"/>
          <w:szCs w:val="20"/>
        </w:rPr>
        <w:t xml:space="preserve"> Je kunt dan de verschillende stappen (verkennen-verdiepen-verwerken) opnieuw samen doorlopen.</w:t>
      </w:r>
    </w:p>
    <w:p w:rsidR="00240F3C" w:rsidRDefault="00240F3C" w:rsidP="00240F3C">
      <w:pPr>
        <w:pStyle w:val="Geenafstand"/>
        <w:rPr>
          <w:rFonts w:ascii="Comic Sans MS" w:hAnsi="Comic Sans MS"/>
          <w:sz w:val="20"/>
          <w:szCs w:val="20"/>
        </w:rPr>
      </w:pPr>
    </w:p>
    <w:p w:rsidR="00250446" w:rsidRDefault="00250446" w:rsidP="00240F3C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Zo werk je aan het doel:</w:t>
      </w:r>
    </w:p>
    <w:p w:rsidR="004E1DE1" w:rsidRDefault="00250446" w:rsidP="00250446">
      <w:pPr>
        <w:pBdr>
          <w:bottom w:val="single" w:sz="12" w:space="11" w:color="5B54A4"/>
        </w:pBdr>
        <w:shd w:val="clear" w:color="auto" w:fill="FFFFFF"/>
        <w:spacing w:before="375" w:after="150" w:line="240" w:lineRule="auto"/>
        <w:outlineLvl w:val="4"/>
      </w:pPr>
      <w:r>
        <w:rPr>
          <w:rFonts w:ascii="Helvetica" w:eastAsia="Times New Roman" w:hAnsi="Helvetica" w:cs="Times New Roman"/>
          <w:color w:val="444444"/>
          <w:sz w:val="27"/>
          <w:szCs w:val="27"/>
          <w:lang w:eastAsia="nl-BE"/>
        </w:rPr>
        <w:t xml:space="preserve">RKG: </w:t>
      </w:r>
      <w:r w:rsidRPr="00250446">
        <w:rPr>
          <w:rFonts w:ascii="Helvetica" w:eastAsia="Times New Roman" w:hAnsi="Helvetica" w:cs="Times New Roman"/>
          <w:color w:val="444444"/>
          <w:sz w:val="27"/>
          <w:szCs w:val="27"/>
          <w:lang w:eastAsia="nl-BE"/>
        </w:rPr>
        <w:t>Openkomen voor de symboliek, geloofstaal , rituelen en vieringen in het leven van mensen op het ritme van het liturgisch jaar en deze mee beleven</w:t>
      </w:r>
    </w:p>
    <w:sectPr w:rsidR="004E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A96"/>
    <w:multiLevelType w:val="hybridMultilevel"/>
    <w:tmpl w:val="8152CA6C"/>
    <w:lvl w:ilvl="0" w:tplc="9912C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3C"/>
    <w:rsid w:val="000A506A"/>
    <w:rsid w:val="00240F3C"/>
    <w:rsid w:val="00250446"/>
    <w:rsid w:val="004740AE"/>
    <w:rsid w:val="006F1514"/>
    <w:rsid w:val="00790985"/>
    <w:rsid w:val="007C088D"/>
    <w:rsid w:val="009739D5"/>
    <w:rsid w:val="00A15D16"/>
    <w:rsid w:val="00B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9D5"/>
  </w:style>
  <w:style w:type="paragraph" w:styleId="Kop5">
    <w:name w:val="heading 5"/>
    <w:basedOn w:val="Standaard"/>
    <w:link w:val="Kop5Char"/>
    <w:uiPriority w:val="9"/>
    <w:qFormat/>
    <w:rsid w:val="00250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0F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0AE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uiPriority w:val="9"/>
    <w:rsid w:val="00250446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customStyle="1" w:styleId="ng-scope">
    <w:name w:val="ng-scope"/>
    <w:basedOn w:val="Standaardalinea-lettertype"/>
    <w:rsid w:val="0025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9D5"/>
  </w:style>
  <w:style w:type="paragraph" w:styleId="Kop5">
    <w:name w:val="heading 5"/>
    <w:basedOn w:val="Standaard"/>
    <w:link w:val="Kop5Char"/>
    <w:uiPriority w:val="9"/>
    <w:qFormat/>
    <w:rsid w:val="002504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0F3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0AE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uiPriority w:val="9"/>
    <w:rsid w:val="00250446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customStyle="1" w:styleId="ng-scope">
    <w:name w:val="ng-scope"/>
    <w:basedOn w:val="Standaardalinea-lettertype"/>
    <w:rsid w:val="0025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be/imgres?start=122&amp;biw=1600&amp;bih=778&amp;tbm=isch&amp;tbnid=nqOpii616TXxqM:&amp;imgrefurl=http://www.welke.nl/photo/piepzijdemuis/leuk-voor-de-paasboom.1356025927&amp;docid=Lm8dIRFNf9Bc0M&amp;imgurl=http://cdn2.welke.nl/photo/scale-614xauto-wit/leuk-voor-de-paasboom.1356025927-van-piepzijdemuis.jpeg&amp;w=614&amp;h=921&amp;ei=wRPtUsaBLeep0QXQ3YDIDw&amp;zoom=1&amp;ved=0CE0QhBwwGDhk&amp;iact=rc&amp;dur=581&amp;page=5&amp;ndsp=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53E5-DCBE-4769-87CE-0F2FC25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2020-03-18T10:52:00Z</dcterms:created>
  <dcterms:modified xsi:type="dcterms:W3CDTF">2020-03-19T10:07:00Z</dcterms:modified>
</cp:coreProperties>
</file>